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996C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B8D991B" w14:textId="77777777">
        <w:tc>
          <w:tcPr>
            <w:tcW w:w="2126" w:type="dxa"/>
            <w:shd w:val="pct5" w:color="auto" w:fill="FFFFFF"/>
            <w:vAlign w:val="center"/>
          </w:tcPr>
          <w:p w14:paraId="195C5C46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074CA1B4" w14:textId="73B39D09" w:rsidR="004D2FD8" w:rsidRPr="00C857E2" w:rsidRDefault="00F440A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440A1">
              <w:rPr>
                <w:rFonts w:ascii="Times New Roman" w:hAnsi="Times New Roman"/>
                <w:sz w:val="24"/>
                <w:szCs w:val="24"/>
                <w:lang w:val="en-GB"/>
              </w:rPr>
              <w:t>Framework Contract on Supply and Delivery of Spare Parts with Provision of Ancillary Services and random tire service to the EUMM Georgia Vehicle Fleet</w:t>
            </w:r>
          </w:p>
        </w:tc>
        <w:tc>
          <w:tcPr>
            <w:tcW w:w="2977" w:type="dxa"/>
            <w:shd w:val="pct5" w:color="auto" w:fill="FFFFFF"/>
          </w:tcPr>
          <w:p w14:paraId="21E439AE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4B858008" w14:textId="20FF0BE1" w:rsidR="004D2FD8" w:rsidRPr="00C857E2" w:rsidRDefault="00F440A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EUMM-22-7942</w:t>
            </w:r>
          </w:p>
        </w:tc>
      </w:tr>
    </w:tbl>
    <w:p w14:paraId="623797B8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8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1702"/>
        <w:gridCol w:w="1134"/>
        <w:gridCol w:w="1417"/>
        <w:gridCol w:w="2268"/>
        <w:gridCol w:w="992"/>
        <w:gridCol w:w="2126"/>
        <w:gridCol w:w="1701"/>
      </w:tblGrid>
      <w:tr w:rsidR="00F440A1" w:rsidRPr="004B6548" w14:paraId="1E129BA0" w14:textId="77777777" w:rsidTr="00F440A1">
        <w:trPr>
          <w:cantSplit/>
          <w:trHeight w:val="1794"/>
          <w:tblHeader/>
        </w:trPr>
        <w:tc>
          <w:tcPr>
            <w:tcW w:w="1842" w:type="dxa"/>
            <w:tcBorders>
              <w:bottom w:val="nil"/>
            </w:tcBorders>
            <w:shd w:val="pct12" w:color="auto" w:fill="FFFFFF"/>
          </w:tcPr>
          <w:p w14:paraId="4B82E4C9" w14:textId="77777777" w:rsidR="00F440A1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78FDF83" w14:textId="77777777" w:rsidR="00F440A1" w:rsidRPr="00C857E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2" w:type="dxa"/>
            <w:tcBorders>
              <w:bottom w:val="nil"/>
            </w:tcBorders>
            <w:shd w:val="pct12" w:color="auto" w:fill="FFFFFF"/>
          </w:tcPr>
          <w:p w14:paraId="225EF714" w14:textId="77777777" w:rsidR="00F440A1" w:rsidRPr="00C857E2" w:rsidRDefault="00F440A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30399096" w14:textId="77777777" w:rsidR="00F440A1" w:rsidRPr="00C857E2" w:rsidRDefault="00F440A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B6C878F" w14:textId="77777777" w:rsidR="00F440A1" w:rsidRPr="00C857E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995435" w14:textId="77777777" w:rsidR="00F440A1" w:rsidRPr="00C857E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E407E98" w14:textId="77777777" w:rsidR="00F440A1" w:rsidRPr="00C857E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0B458B7A" w14:textId="77777777" w:rsidR="00F440A1" w:rsidRPr="00C857E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shd w:val="pct12" w:color="auto" w:fill="FFFFFF"/>
          </w:tcPr>
          <w:p w14:paraId="06047D59" w14:textId="77777777" w:rsidR="00F440A1" w:rsidRPr="00C857E2" w:rsidRDefault="00F440A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992" w:type="dxa"/>
            <w:shd w:val="pct12" w:color="auto" w:fill="FFFFFF"/>
            <w:textDirection w:val="btLr"/>
          </w:tcPr>
          <w:p w14:paraId="75497162" w14:textId="77777777" w:rsidR="00F440A1" w:rsidRPr="00C857E2" w:rsidRDefault="00F440A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2126" w:type="dxa"/>
            <w:tcBorders>
              <w:bottom w:val="nil"/>
            </w:tcBorders>
            <w:shd w:val="pct12" w:color="auto" w:fill="FFFFFF"/>
          </w:tcPr>
          <w:p w14:paraId="1D8FA355" w14:textId="77777777" w:rsidR="00F440A1" w:rsidRPr="00C857E2" w:rsidRDefault="00F440A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2A79A88E" w14:textId="77777777" w:rsidR="00F440A1" w:rsidRPr="00C857E2" w:rsidRDefault="00F440A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18441DAA" w14:textId="77777777" w:rsidR="00F440A1" w:rsidRPr="00C857E2" w:rsidRDefault="00F440A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832C094" w14:textId="77777777" w:rsidR="00F440A1" w:rsidRPr="00C857E2" w:rsidRDefault="00F440A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F440A1" w:rsidRPr="00001442" w14:paraId="5553EC52" w14:textId="77777777" w:rsidTr="00F440A1">
        <w:trPr>
          <w:cantSplit/>
        </w:trPr>
        <w:tc>
          <w:tcPr>
            <w:tcW w:w="1842" w:type="dxa"/>
          </w:tcPr>
          <w:p w14:paraId="6820E6C0" w14:textId="77777777" w:rsidR="00F440A1" w:rsidRPr="00001442" w:rsidRDefault="00F440A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2" w:type="dxa"/>
          </w:tcPr>
          <w:p w14:paraId="0333296D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CC8DBB7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A1E043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7D254094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92B7098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6" w:type="dxa"/>
          </w:tcPr>
          <w:p w14:paraId="328B3064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0CC3682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440A1" w:rsidRPr="00001442" w14:paraId="5D99C101" w14:textId="77777777" w:rsidTr="00F440A1">
        <w:trPr>
          <w:cantSplit/>
        </w:trPr>
        <w:tc>
          <w:tcPr>
            <w:tcW w:w="1842" w:type="dxa"/>
          </w:tcPr>
          <w:p w14:paraId="391FB810" w14:textId="77777777" w:rsidR="00F440A1" w:rsidRPr="00001442" w:rsidRDefault="00F440A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2" w:type="dxa"/>
          </w:tcPr>
          <w:p w14:paraId="152EF22B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50D0701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FD291B9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6C2D304F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CA33931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6" w:type="dxa"/>
          </w:tcPr>
          <w:p w14:paraId="3CD5D542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2631140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F440A1" w:rsidRPr="00001442" w14:paraId="59948C08" w14:textId="77777777" w:rsidTr="00F440A1">
        <w:trPr>
          <w:cantSplit/>
        </w:trPr>
        <w:tc>
          <w:tcPr>
            <w:tcW w:w="1842" w:type="dxa"/>
          </w:tcPr>
          <w:p w14:paraId="5F8148DA" w14:textId="77777777" w:rsidR="00F440A1" w:rsidRPr="00001442" w:rsidRDefault="00F440A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2" w:type="dxa"/>
          </w:tcPr>
          <w:p w14:paraId="7014D637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6AF31D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3FD988C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52D1F3BF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B80CBC3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6" w:type="dxa"/>
          </w:tcPr>
          <w:p w14:paraId="7715EED3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F77FF94" w14:textId="77777777" w:rsidR="00F440A1" w:rsidRPr="00001442" w:rsidRDefault="00F440A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BBB335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3F78DED2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77AE325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CE900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D2F8D39" w14:textId="77777777" w:rsidTr="00C857E2">
        <w:tc>
          <w:tcPr>
            <w:tcW w:w="2693" w:type="dxa"/>
            <w:shd w:val="pct10" w:color="auto" w:fill="FFFFFF"/>
          </w:tcPr>
          <w:p w14:paraId="1B08FCA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2D053E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A4795F0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449A869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8CEA2C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501CBD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2D965" w14:textId="77777777" w:rsidR="00200789" w:rsidRDefault="00200789">
      <w:r>
        <w:separator/>
      </w:r>
    </w:p>
  </w:endnote>
  <w:endnote w:type="continuationSeparator" w:id="0">
    <w:p w14:paraId="00F74796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992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A501F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0F80AFFF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DEBEA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5804401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B3E93" w14:textId="77777777" w:rsidR="00200789" w:rsidRDefault="00200789">
      <w:r>
        <w:separator/>
      </w:r>
    </w:p>
  </w:footnote>
  <w:footnote w:type="continuationSeparator" w:id="0">
    <w:p w14:paraId="25C86B35" w14:textId="77777777" w:rsidR="00200789" w:rsidRDefault="00200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783AC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F8BB0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0B04A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440A1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AC5026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Nikoloz Chantladze</cp:lastModifiedBy>
  <cp:revision>12</cp:revision>
  <cp:lastPrinted>2012-09-24T12:03:00Z</cp:lastPrinted>
  <dcterms:created xsi:type="dcterms:W3CDTF">2018-12-18T11:41:00Z</dcterms:created>
  <dcterms:modified xsi:type="dcterms:W3CDTF">2022-08-05T11:12:00Z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