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1E6868" w14:textId="4437D235" w:rsidR="004D2FD8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sz w:val="22"/>
          <w:szCs w:val="22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r w:rsidRPr="00900823">
        <w:rPr>
          <w:rFonts w:ascii="Times New Roman" w:hAnsi="Times New Roman"/>
          <w:b w:val="0"/>
          <w:sz w:val="22"/>
          <w:szCs w:val="22"/>
          <w:highlight w:val="yellow"/>
          <w:lang w:val="en-GB"/>
        </w:rPr>
        <w:t>to be tailored to the specific project</w:t>
      </w:r>
      <w:bookmarkEnd w:id="0"/>
    </w:p>
    <w:p w14:paraId="1FF25148" w14:textId="178EC291" w:rsidR="00CE3956" w:rsidRPr="00CE3956" w:rsidRDefault="007E45EF" w:rsidP="00CE3956">
      <w:pPr>
        <w:rPr>
          <w:sz w:val="26"/>
          <w:szCs w:val="26"/>
          <w:lang w:val="en-GB"/>
        </w:rPr>
      </w:pPr>
      <w:r>
        <w:rPr>
          <w:rFonts w:ascii="Times New Roman Bold" w:hAnsi="Times New Roman Bold"/>
          <w:b/>
          <w:smallCaps/>
          <w:sz w:val="28"/>
        </w:rPr>
        <w:t xml:space="preserve">Framework Contract for the </w:t>
      </w:r>
      <w:r w:rsidRPr="00696F4B">
        <w:rPr>
          <w:rFonts w:ascii="Times New Roman Bold" w:hAnsi="Times New Roman Bold"/>
          <w:b/>
          <w:smallCaps/>
          <w:sz w:val="28"/>
        </w:rPr>
        <w:t>Fuel Supply for EUMM Vehicles &amp; Generators</w:t>
      </w:r>
      <w:r w:rsidRPr="00CE3956" w:rsidDel="007E45EF">
        <w:rPr>
          <w:rFonts w:ascii="Times New Roman" w:hAnsi="Times New Roman"/>
          <w:b/>
          <w:sz w:val="28"/>
          <w:szCs w:val="28"/>
          <w:lang w:val="en-GB"/>
        </w:rPr>
        <w:t xml:space="preserve"> </w:t>
      </w:r>
    </w:p>
    <w:p w14:paraId="2A984ACE" w14:textId="42BA298C"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</w:t>
      </w:r>
      <w:r w:rsidR="0053101D">
        <w:rPr>
          <w:rFonts w:ascii="Times New Roman" w:hAnsi="Times New Roman"/>
          <w:sz w:val="22"/>
          <w:lang w:val="en-GB"/>
        </w:rPr>
        <w:t xml:space="preserve"> 2</w:t>
      </w:r>
    </w:p>
    <w:p w14:paraId="2F7A7F67" w14:textId="3C3707DC" w:rsidR="004D2FD8" w:rsidRPr="00A273CA" w:rsidRDefault="004D2FD8" w:rsidP="000601C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480"/>
        </w:tabs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REFERENCE: </w:t>
      </w:r>
      <w:r w:rsidR="009B5F4D">
        <w:rPr>
          <w:rFonts w:ascii="Times New Roman" w:hAnsi="Times New Roman"/>
          <w:b/>
          <w:sz w:val="24"/>
          <w:szCs w:val="24"/>
          <w:lang w:val="en-GB"/>
        </w:rPr>
        <w:t xml:space="preserve">EUMM-23-8594 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  <w:r w:rsidR="000601CE">
        <w:rPr>
          <w:rFonts w:ascii="Times New Roman" w:hAnsi="Times New Roman"/>
          <w:b/>
          <w:sz w:val="28"/>
          <w:szCs w:val="28"/>
          <w:lang w:val="en-GB"/>
        </w:rPr>
        <w:tab/>
      </w:r>
    </w:p>
    <w:tbl>
      <w:tblPr>
        <w:tblW w:w="12017" w:type="dxa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29"/>
        <w:gridCol w:w="1800"/>
        <w:gridCol w:w="2268"/>
        <w:gridCol w:w="1870"/>
        <w:gridCol w:w="1622"/>
        <w:gridCol w:w="1688"/>
        <w:gridCol w:w="1440"/>
      </w:tblGrid>
      <w:tr w:rsidR="00E01341" w:rsidRPr="00090703" w14:paraId="5D6F721F" w14:textId="77777777" w:rsidTr="00373492">
        <w:trPr>
          <w:trHeight w:val="731"/>
          <w:jc w:val="center"/>
        </w:trPr>
        <w:tc>
          <w:tcPr>
            <w:tcW w:w="1329" w:type="dxa"/>
            <w:tcBorders>
              <w:top w:val="threeDEmboss" w:sz="24" w:space="0" w:color="auto"/>
            </w:tcBorders>
          </w:tcPr>
          <w:p w14:paraId="2953F794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  <w:t>A</w:t>
            </w:r>
          </w:p>
          <w:p w14:paraId="154DC169" w14:textId="77777777" w:rsidR="00E01341" w:rsidRPr="00090703" w:rsidRDefault="00E01341" w:rsidP="00373492">
            <w:pPr>
              <w:spacing w:before="0" w:after="0"/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</w:pPr>
          </w:p>
        </w:tc>
        <w:tc>
          <w:tcPr>
            <w:tcW w:w="1800" w:type="dxa"/>
            <w:tcBorders>
              <w:top w:val="threeDEmboss" w:sz="24" w:space="0" w:color="auto"/>
            </w:tcBorders>
          </w:tcPr>
          <w:p w14:paraId="6301880C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  <w:t>B</w:t>
            </w:r>
          </w:p>
        </w:tc>
        <w:tc>
          <w:tcPr>
            <w:tcW w:w="2268" w:type="dxa"/>
            <w:tcBorders>
              <w:top w:val="threeDEmboss" w:sz="24" w:space="0" w:color="auto"/>
            </w:tcBorders>
          </w:tcPr>
          <w:p w14:paraId="4CCD2952" w14:textId="77777777" w:rsidR="00E01341" w:rsidRPr="00090703" w:rsidRDefault="00E01341" w:rsidP="00373492">
            <w:pPr>
              <w:spacing w:before="0" w:after="0"/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  <w:t>C</w:t>
            </w:r>
          </w:p>
        </w:tc>
        <w:tc>
          <w:tcPr>
            <w:tcW w:w="1870" w:type="dxa"/>
            <w:tcBorders>
              <w:top w:val="threeDEmboss" w:sz="24" w:space="0" w:color="auto"/>
            </w:tcBorders>
          </w:tcPr>
          <w:p w14:paraId="75B71D61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  <w:t>D</w:t>
            </w:r>
          </w:p>
        </w:tc>
        <w:tc>
          <w:tcPr>
            <w:tcW w:w="1622" w:type="dxa"/>
            <w:tcBorders>
              <w:top w:val="threeDEmboss" w:sz="24" w:space="0" w:color="auto"/>
            </w:tcBorders>
          </w:tcPr>
          <w:p w14:paraId="0CEF1657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  <w:t>E</w:t>
            </w:r>
          </w:p>
          <w:p w14:paraId="4B38C412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</w:pPr>
          </w:p>
        </w:tc>
        <w:tc>
          <w:tcPr>
            <w:tcW w:w="1688" w:type="dxa"/>
            <w:tcBorders>
              <w:top w:val="threeDEmboss" w:sz="24" w:space="0" w:color="auto"/>
            </w:tcBorders>
          </w:tcPr>
          <w:p w14:paraId="5BC6D6C8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  <w:t>F</w:t>
            </w:r>
          </w:p>
        </w:tc>
        <w:tc>
          <w:tcPr>
            <w:tcW w:w="1440" w:type="dxa"/>
            <w:tcBorders>
              <w:top w:val="threeDEmboss" w:sz="24" w:space="0" w:color="auto"/>
            </w:tcBorders>
          </w:tcPr>
          <w:p w14:paraId="762A943D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  <w:t>G</w:t>
            </w:r>
          </w:p>
          <w:p w14:paraId="5A85E357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8"/>
                <w:szCs w:val="28"/>
                <w:lang w:val="en-GB"/>
              </w:rPr>
            </w:pPr>
          </w:p>
        </w:tc>
      </w:tr>
      <w:tr w:rsidR="00E01341" w:rsidRPr="00090703" w14:paraId="7E6DC8D8" w14:textId="77777777" w:rsidTr="00373492">
        <w:trPr>
          <w:jc w:val="center"/>
        </w:trPr>
        <w:tc>
          <w:tcPr>
            <w:tcW w:w="1329" w:type="dxa"/>
          </w:tcPr>
          <w:p w14:paraId="1779F039" w14:textId="77777777" w:rsidR="00E01341" w:rsidRPr="00090703" w:rsidRDefault="00E01341" w:rsidP="00373492">
            <w:pPr>
              <w:spacing w:before="0" w:after="0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</w:pPr>
          </w:p>
          <w:p w14:paraId="3C016FD5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Item number</w:t>
            </w:r>
          </w:p>
        </w:tc>
        <w:tc>
          <w:tcPr>
            <w:tcW w:w="1800" w:type="dxa"/>
          </w:tcPr>
          <w:p w14:paraId="1E2C0FE7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ESTIMATED</w:t>
            </w:r>
          </w:p>
          <w:p w14:paraId="1B6ADC60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Quantity</w:t>
            </w:r>
          </w:p>
          <w:p w14:paraId="6D94FEFA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(L)</w:t>
            </w:r>
          </w:p>
        </w:tc>
        <w:tc>
          <w:tcPr>
            <w:tcW w:w="2268" w:type="dxa"/>
          </w:tcPr>
          <w:p w14:paraId="0806AE31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specifications offered (inc. brand/model)</w:t>
            </w:r>
          </w:p>
        </w:tc>
        <w:tc>
          <w:tcPr>
            <w:tcW w:w="1870" w:type="dxa"/>
          </w:tcPr>
          <w:p w14:paraId="03553A89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Unit costs</w:t>
            </w:r>
          </w:p>
          <w:p w14:paraId="77B35E1A" w14:textId="37A56A9B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vertAlign w:val="superscript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 xml:space="preserve">delivery DDP, </w:t>
            </w:r>
            <w:r w:rsidR="009B5F4D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EUR</w:t>
            </w:r>
          </w:p>
        </w:tc>
        <w:tc>
          <w:tcPr>
            <w:tcW w:w="1622" w:type="dxa"/>
          </w:tcPr>
          <w:p w14:paraId="372DFE77" w14:textId="26F3A783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vertAlign w:val="superscript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 xml:space="preserve">DISCOUNT </w:t>
            </w:r>
            <w:r w:rsidR="009B5F4D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EUR</w:t>
            </w: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vertAlign w:val="superscript"/>
                <w:lang w:val="en-GB"/>
              </w:rPr>
              <w:t>2</w:t>
            </w:r>
          </w:p>
          <w:p w14:paraId="7A87DEBD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vertAlign w:val="superscript"/>
                <w:lang w:val="en-GB"/>
              </w:rPr>
            </w:pPr>
          </w:p>
        </w:tc>
        <w:tc>
          <w:tcPr>
            <w:tcW w:w="1688" w:type="dxa"/>
          </w:tcPr>
          <w:p w14:paraId="4978EBC0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Unit costs</w:t>
            </w:r>
          </w:p>
          <w:p w14:paraId="3EF8FE97" w14:textId="52456FE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vertAlign w:val="superscript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 xml:space="preserve">delivery DDP, including discount, </w:t>
            </w:r>
            <w:r w:rsidR="009B5F4D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EUR</w:t>
            </w: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vertAlign w:val="superscript"/>
                <w:lang w:val="en-GB"/>
              </w:rPr>
              <w:t>3</w:t>
            </w:r>
          </w:p>
        </w:tc>
        <w:tc>
          <w:tcPr>
            <w:tcW w:w="1440" w:type="dxa"/>
          </w:tcPr>
          <w:p w14:paraId="714BB886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total,</w:t>
            </w:r>
          </w:p>
          <w:p w14:paraId="00F2EC70" w14:textId="4F09A4D9" w:rsidR="00E01341" w:rsidRPr="00090703" w:rsidRDefault="009B5F4D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  <w:t>EUR</w:t>
            </w:r>
          </w:p>
          <w:p w14:paraId="02652CA1" w14:textId="77777777" w:rsidR="00E01341" w:rsidRPr="00090703" w:rsidRDefault="00E01341" w:rsidP="00373492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/>
              </w:rPr>
            </w:pPr>
          </w:p>
        </w:tc>
      </w:tr>
      <w:tr w:rsidR="00E01341" w:rsidRPr="00090703" w14:paraId="2CD32088" w14:textId="77777777" w:rsidTr="00373492">
        <w:trPr>
          <w:trHeight w:val="495"/>
          <w:jc w:val="center"/>
        </w:trPr>
        <w:tc>
          <w:tcPr>
            <w:tcW w:w="1329" w:type="dxa"/>
          </w:tcPr>
          <w:p w14:paraId="54BF0030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  <w:r w:rsidRPr="00090703">
              <w:rPr>
                <w:rFonts w:ascii="Times New Roman" w:hAnsi="Times New Roman"/>
                <w:b/>
                <w:snapToGrid/>
                <w:sz w:val="22"/>
                <w:szCs w:val="24"/>
                <w:lang w:val="en-GB"/>
              </w:rPr>
              <w:t>1</w:t>
            </w:r>
            <w:r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  <w:t xml:space="preserve"> </w:t>
            </w:r>
            <w:r w:rsidRPr="00090703"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  <w:t>Diesel</w:t>
            </w:r>
            <w:r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  <w:t xml:space="preserve"> fuel</w:t>
            </w:r>
            <w:r w:rsidRPr="00090703"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1800" w:type="dxa"/>
          </w:tcPr>
          <w:p w14:paraId="3E770A61" w14:textId="205FA777" w:rsidR="00E01341" w:rsidRPr="00090703" w:rsidRDefault="009B5F4D" w:rsidP="00373492">
            <w:pPr>
              <w:suppressAutoHyphens/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 w:eastAsia="ar-S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260</w:t>
            </w:r>
            <w:r w:rsidR="00E01341" w:rsidRPr="00D974A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000  </w:t>
            </w:r>
            <w:proofErr w:type="spellStart"/>
            <w:r w:rsidR="00E01341"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 w:eastAsia="ar-SA"/>
              </w:rPr>
              <w:t>lit</w:t>
            </w:r>
            <w:r w:rsidR="00E01341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 w:eastAsia="ar-SA"/>
              </w:rPr>
              <w:t>ers</w:t>
            </w:r>
            <w:proofErr w:type="spellEnd"/>
          </w:p>
        </w:tc>
        <w:tc>
          <w:tcPr>
            <w:tcW w:w="2268" w:type="dxa"/>
          </w:tcPr>
          <w:p w14:paraId="77D5F603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870" w:type="dxa"/>
          </w:tcPr>
          <w:p w14:paraId="664BDBEE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622" w:type="dxa"/>
          </w:tcPr>
          <w:p w14:paraId="074129A2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688" w:type="dxa"/>
          </w:tcPr>
          <w:p w14:paraId="69E6DC1A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14:paraId="5896D0BF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</w:tr>
      <w:tr w:rsidR="00E01341" w:rsidRPr="00090703" w14:paraId="0291AD08" w14:textId="77777777" w:rsidTr="00373492">
        <w:trPr>
          <w:trHeight w:val="518"/>
          <w:jc w:val="center"/>
        </w:trPr>
        <w:tc>
          <w:tcPr>
            <w:tcW w:w="1329" w:type="dxa"/>
          </w:tcPr>
          <w:p w14:paraId="3A93BF86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  <w:r w:rsidRPr="00090703">
              <w:rPr>
                <w:rFonts w:ascii="Times New Roman" w:hAnsi="Times New Roman"/>
                <w:b/>
                <w:snapToGrid/>
                <w:sz w:val="22"/>
                <w:szCs w:val="24"/>
                <w:lang w:val="en-GB"/>
              </w:rPr>
              <w:t>2</w:t>
            </w:r>
            <w:r w:rsidRPr="00090703">
              <w:rPr>
                <w:rFonts w:ascii="Times New Roman" w:hAnsi="Times New Roman"/>
                <w:snapToGrid/>
                <w:sz w:val="22"/>
                <w:szCs w:val="24"/>
                <w:lang w:val="en-GB"/>
              </w:rPr>
              <w:t xml:space="preserve"> </w:t>
            </w:r>
            <w:r>
              <w:rPr>
                <w:rFonts w:ascii="Times New Roman" w:hAnsi="Times New Roman"/>
                <w:snapToGrid/>
                <w:sz w:val="22"/>
                <w:szCs w:val="24"/>
                <w:lang w:val="en-GB"/>
              </w:rPr>
              <w:t>Petrol fuel</w:t>
            </w:r>
          </w:p>
        </w:tc>
        <w:tc>
          <w:tcPr>
            <w:tcW w:w="1800" w:type="dxa"/>
          </w:tcPr>
          <w:p w14:paraId="51274169" w14:textId="75558A60" w:rsidR="00E01341" w:rsidRPr="00090703" w:rsidRDefault="009B5F4D" w:rsidP="00373492">
            <w:pPr>
              <w:suppressAutoHyphens/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 w:eastAsia="ar-S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35</w:t>
            </w:r>
            <w:r w:rsidR="00E01341" w:rsidRPr="00D974A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</w:t>
            </w:r>
            <w:r w:rsidR="00E0134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00</w:t>
            </w:r>
            <w:r w:rsidR="00E01341" w:rsidRPr="00D974A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0</w:t>
            </w:r>
            <w:r w:rsidR="00E01341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spellStart"/>
            <w:r w:rsidR="00E01341" w:rsidRPr="00090703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 w:eastAsia="ar-SA"/>
              </w:rPr>
              <w:t>lit</w:t>
            </w:r>
            <w:r w:rsidR="00E01341"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 w:eastAsia="ar-SA"/>
              </w:rPr>
              <w:t>ers</w:t>
            </w:r>
            <w:proofErr w:type="spellEnd"/>
          </w:p>
        </w:tc>
        <w:tc>
          <w:tcPr>
            <w:tcW w:w="2268" w:type="dxa"/>
          </w:tcPr>
          <w:p w14:paraId="6A0528CB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870" w:type="dxa"/>
          </w:tcPr>
          <w:p w14:paraId="62FAD0CE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622" w:type="dxa"/>
          </w:tcPr>
          <w:p w14:paraId="4B295F9A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688" w:type="dxa"/>
          </w:tcPr>
          <w:p w14:paraId="0D457EF3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14:paraId="3E23E840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</w:tr>
      <w:tr w:rsidR="00E01341" w:rsidRPr="00090703" w14:paraId="660F33C8" w14:textId="77777777" w:rsidTr="00373492">
        <w:trPr>
          <w:trHeight w:val="851"/>
          <w:jc w:val="center"/>
        </w:trPr>
        <w:tc>
          <w:tcPr>
            <w:tcW w:w="1329" w:type="dxa"/>
          </w:tcPr>
          <w:p w14:paraId="29A7ADDA" w14:textId="77777777" w:rsidR="00E01341" w:rsidRPr="00D974A1" w:rsidRDefault="00E01341" w:rsidP="00373492">
            <w:pPr>
              <w:spacing w:before="0" w:after="0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val="en-GB"/>
              </w:rPr>
            </w:pPr>
            <w:r w:rsidRPr="00D974A1">
              <w:rPr>
                <w:rFonts w:ascii="Times New Roman" w:hAnsi="Times New Roman"/>
                <w:b/>
                <w:snapToGrid/>
                <w:sz w:val="24"/>
                <w:szCs w:val="24"/>
                <w:lang w:val="en-GB"/>
              </w:rPr>
              <w:t>3</w:t>
            </w:r>
            <w:r>
              <w:rPr>
                <w:rFonts w:ascii="Times New Roman" w:hAnsi="Times New Roman"/>
                <w:b/>
                <w:snapToGrid/>
                <w:sz w:val="24"/>
                <w:szCs w:val="24"/>
                <w:lang w:val="en-GB"/>
              </w:rPr>
              <w:t xml:space="preserve"> </w:t>
            </w:r>
            <w:r w:rsidRPr="00090703">
              <w:rPr>
                <w:rFonts w:ascii="Times New Roman" w:hAnsi="Times New Roman"/>
                <w:b/>
                <w:smallCaps/>
                <w:snapToGrid/>
                <w:sz w:val="22"/>
                <w:szCs w:val="22"/>
                <w:lang w:val="en-GB" w:eastAsia="ar-SA"/>
              </w:rPr>
              <w:t>fuel distribution units</w:t>
            </w:r>
          </w:p>
        </w:tc>
        <w:tc>
          <w:tcPr>
            <w:tcW w:w="1800" w:type="dxa"/>
          </w:tcPr>
          <w:p w14:paraId="20C5428A" w14:textId="77777777" w:rsidR="00E01341" w:rsidRPr="00090703" w:rsidRDefault="00E01341" w:rsidP="00373492">
            <w:pPr>
              <w:suppressAutoHyphens/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2"/>
                <w:szCs w:val="22"/>
                <w:lang w:val="en-GB" w:eastAsia="ar-SA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22"/>
                <w:szCs w:val="22"/>
                <w:lang w:val="en-GB" w:eastAsia="ar-SA"/>
              </w:rPr>
              <w:t>replacement</w:t>
            </w:r>
          </w:p>
          <w:p w14:paraId="4A967768" w14:textId="77777777" w:rsidR="00E01341" w:rsidRPr="00090703" w:rsidRDefault="00E01341" w:rsidP="00373492">
            <w:pPr>
              <w:suppressAutoHyphens/>
              <w:spacing w:before="0" w:after="0"/>
              <w:jc w:val="center"/>
              <w:rPr>
                <w:rFonts w:ascii="Times New Roman" w:hAnsi="Times New Roman"/>
                <w:b/>
                <w:smallCaps/>
                <w:snapToGrid/>
                <w:sz w:val="24"/>
                <w:szCs w:val="24"/>
                <w:lang w:val="en-GB" w:eastAsia="ar-SA"/>
              </w:rPr>
            </w:pPr>
            <w:r w:rsidRPr="00090703">
              <w:rPr>
                <w:rFonts w:ascii="Times New Roman" w:hAnsi="Times New Roman"/>
                <w:b/>
                <w:smallCaps/>
                <w:snapToGrid/>
                <w:sz w:val="18"/>
                <w:szCs w:val="22"/>
                <w:lang w:val="en-GB" w:eastAsia="ar-SA"/>
              </w:rPr>
              <w:t>ON WHEN NEEDED BASIS</w:t>
            </w:r>
          </w:p>
        </w:tc>
        <w:tc>
          <w:tcPr>
            <w:tcW w:w="2268" w:type="dxa"/>
          </w:tcPr>
          <w:p w14:paraId="096FB15E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870" w:type="dxa"/>
          </w:tcPr>
          <w:p w14:paraId="1CF41BCC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622" w:type="dxa"/>
          </w:tcPr>
          <w:p w14:paraId="5BDB20DF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688" w:type="dxa"/>
          </w:tcPr>
          <w:p w14:paraId="0088FAF5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</w:tcPr>
          <w:p w14:paraId="22104AB8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</w:tr>
      <w:tr w:rsidR="00E01341" w:rsidRPr="00090703" w14:paraId="79DCBCA5" w14:textId="77777777" w:rsidTr="00373492">
        <w:trPr>
          <w:trHeight w:val="557"/>
          <w:jc w:val="center"/>
        </w:trPr>
        <w:tc>
          <w:tcPr>
            <w:tcW w:w="1329" w:type="dxa"/>
            <w:tcBorders>
              <w:bottom w:val="threeDEmboss" w:sz="24" w:space="0" w:color="auto"/>
            </w:tcBorders>
          </w:tcPr>
          <w:p w14:paraId="70427B2C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800" w:type="dxa"/>
            <w:tcBorders>
              <w:bottom w:val="threeDEmboss" w:sz="24" w:space="0" w:color="auto"/>
            </w:tcBorders>
          </w:tcPr>
          <w:p w14:paraId="417C44B7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2268" w:type="dxa"/>
            <w:tcBorders>
              <w:bottom w:val="threeDEmboss" w:sz="24" w:space="0" w:color="auto"/>
            </w:tcBorders>
          </w:tcPr>
          <w:p w14:paraId="5764F287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870" w:type="dxa"/>
            <w:tcBorders>
              <w:bottom w:val="threeDEmboss" w:sz="24" w:space="0" w:color="auto"/>
            </w:tcBorders>
          </w:tcPr>
          <w:p w14:paraId="56B8FAE9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b/>
                <w:snapToGrid/>
                <w:sz w:val="22"/>
                <w:szCs w:val="24"/>
                <w:lang w:val="en-GB"/>
              </w:rPr>
            </w:pPr>
          </w:p>
        </w:tc>
        <w:tc>
          <w:tcPr>
            <w:tcW w:w="1622" w:type="dxa"/>
            <w:tcBorders>
              <w:bottom w:val="threeDEmboss" w:sz="24" w:space="0" w:color="auto"/>
            </w:tcBorders>
          </w:tcPr>
          <w:p w14:paraId="117E9CA1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b/>
                <w:snapToGrid/>
                <w:sz w:val="24"/>
                <w:szCs w:val="24"/>
                <w:lang w:val="en-GB"/>
              </w:rPr>
            </w:pPr>
            <w:r w:rsidRPr="00090703">
              <w:rPr>
                <w:rFonts w:ascii="Times New Roman" w:hAnsi="Times New Roman"/>
                <w:b/>
                <w:snapToGrid/>
                <w:sz w:val="22"/>
                <w:szCs w:val="24"/>
                <w:lang w:val="en-GB"/>
              </w:rPr>
              <w:t>TOTAL:</w:t>
            </w:r>
          </w:p>
        </w:tc>
        <w:tc>
          <w:tcPr>
            <w:tcW w:w="1688" w:type="dxa"/>
            <w:tcBorders>
              <w:bottom w:val="threeDEmboss" w:sz="24" w:space="0" w:color="auto"/>
            </w:tcBorders>
          </w:tcPr>
          <w:p w14:paraId="414B9A1D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  <w:tc>
          <w:tcPr>
            <w:tcW w:w="1440" w:type="dxa"/>
            <w:tcBorders>
              <w:bottom w:val="threeDEmboss" w:sz="24" w:space="0" w:color="auto"/>
            </w:tcBorders>
          </w:tcPr>
          <w:p w14:paraId="0C642B45" w14:textId="77777777" w:rsidR="00E01341" w:rsidRPr="00090703" w:rsidRDefault="00E01341" w:rsidP="00373492">
            <w:pPr>
              <w:spacing w:before="0" w:after="0"/>
              <w:jc w:val="both"/>
              <w:rPr>
                <w:rFonts w:ascii="Times New Roman" w:hAnsi="Times New Roman"/>
                <w:snapToGrid/>
                <w:sz w:val="24"/>
                <w:szCs w:val="24"/>
                <w:lang w:val="en-GB"/>
              </w:rPr>
            </w:pPr>
          </w:p>
        </w:tc>
      </w:tr>
    </w:tbl>
    <w:p w14:paraId="06E53CDA" w14:textId="77777777" w:rsidR="00E01341" w:rsidRPr="00090703" w:rsidRDefault="00E01341" w:rsidP="00E01341">
      <w:pPr>
        <w:spacing w:before="0" w:after="0"/>
        <w:ind w:right="964"/>
        <w:jc w:val="both"/>
        <w:rPr>
          <w:rFonts w:ascii="Times New Roman" w:hAnsi="Times New Roman"/>
          <w:b/>
          <w:snapToGrid/>
          <w:sz w:val="22"/>
          <w:szCs w:val="22"/>
          <w:lang w:val="en-GB"/>
        </w:rPr>
      </w:pPr>
      <w:r w:rsidRPr="00090703">
        <w:rPr>
          <w:rFonts w:ascii="Times New Roman" w:hAnsi="Times New Roman"/>
          <w:b/>
          <w:snapToGrid/>
          <w:sz w:val="22"/>
          <w:szCs w:val="22"/>
          <w:lang w:val="en-GB"/>
        </w:rPr>
        <w:t>NOTE:</w:t>
      </w:r>
    </w:p>
    <w:p w14:paraId="235C273A" w14:textId="4CD60FAD" w:rsidR="00E01341" w:rsidRPr="00051513" w:rsidRDefault="00E01341" w:rsidP="00860041">
      <w:pPr>
        <w:spacing w:before="0" w:after="0"/>
        <w:ind w:right="536" w:firstLine="720"/>
        <w:rPr>
          <w:rFonts w:ascii="Times New Roman" w:hAnsi="Times New Roman"/>
          <w:b/>
          <w:snapToGrid/>
          <w:lang w:val="en-GB"/>
        </w:rPr>
      </w:pPr>
      <w:r w:rsidRPr="00051513">
        <w:rPr>
          <w:rFonts w:ascii="Times New Roman" w:hAnsi="Times New Roman"/>
          <w:b/>
          <w:snapToGrid/>
          <w:lang w:val="en-GB"/>
        </w:rPr>
        <w:t xml:space="preserve">1- Average unit price per one litre in contractor’s network of fuel station for the period of </w:t>
      </w:r>
      <w:r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10 calendar days from </w:t>
      </w:r>
      <w:r w:rsidR="00045841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1 July </w:t>
      </w:r>
      <w:r w:rsidR="00860041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>202</w:t>
      </w:r>
      <w:r w:rsidR="009B5F4D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>3</w:t>
      </w:r>
      <w:r w:rsidR="00860041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 </w:t>
      </w:r>
      <w:r w:rsidR="003E5F27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              </w:t>
      </w:r>
      <w:r w:rsidR="003E5F27" w:rsidRPr="00051513">
        <w:rPr>
          <w:rFonts w:ascii="Times New Roman" w:hAnsi="Times New Roman"/>
          <w:b/>
          <w:snapToGrid/>
          <w:sz w:val="22"/>
          <w:szCs w:val="22"/>
          <w:lang w:val="en-GB"/>
        </w:rPr>
        <w:br/>
        <w:t xml:space="preserve">             </w:t>
      </w:r>
      <w:r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through </w:t>
      </w:r>
      <w:r w:rsidR="00045841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10  July </w:t>
      </w:r>
      <w:r w:rsidR="00860041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>202</w:t>
      </w:r>
      <w:r w:rsidR="009B5F4D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>3</w:t>
      </w:r>
      <w:r w:rsidR="00860041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 </w:t>
      </w:r>
      <w:r w:rsidR="00957A05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>(both dates inclusive)</w:t>
      </w:r>
      <w:r w:rsidR="00847E2C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>.</w:t>
      </w:r>
      <w:r w:rsidR="00860041" w:rsidRPr="00051513">
        <w:rPr>
          <w:rFonts w:ascii="Times New Roman" w:hAnsi="Times New Roman"/>
          <w:b/>
          <w:snapToGrid/>
          <w:sz w:val="22"/>
          <w:szCs w:val="22"/>
          <w:lang w:val="en-GB"/>
        </w:rPr>
        <w:br/>
      </w:r>
      <w:r w:rsidRPr="00051513">
        <w:rPr>
          <w:rFonts w:ascii="Times New Roman" w:hAnsi="Times New Roman"/>
          <w:b/>
          <w:snapToGrid/>
          <w:lang w:val="en-GB"/>
        </w:rPr>
        <w:tab/>
        <w:t xml:space="preserve">2 - Discount in </w:t>
      </w:r>
      <w:r w:rsidR="009B5F4D" w:rsidRPr="00051513">
        <w:rPr>
          <w:rFonts w:ascii="Times New Roman" w:hAnsi="Times New Roman"/>
          <w:b/>
          <w:snapToGrid/>
          <w:lang w:val="en-GB"/>
        </w:rPr>
        <w:t>EUR</w:t>
      </w:r>
      <w:r w:rsidRPr="00051513">
        <w:rPr>
          <w:rFonts w:ascii="Times New Roman" w:hAnsi="Times New Roman"/>
          <w:b/>
          <w:snapToGrid/>
          <w:lang w:val="en-GB"/>
        </w:rPr>
        <w:t xml:space="preserve"> from the actual unit price on tank network stations.</w:t>
      </w:r>
    </w:p>
    <w:p w14:paraId="2159A01B" w14:textId="4A2FEACE" w:rsidR="00E01341" w:rsidRPr="002A190C" w:rsidRDefault="00E01341" w:rsidP="00E01341">
      <w:pPr>
        <w:spacing w:before="0" w:after="0"/>
        <w:ind w:left="720" w:right="536"/>
        <w:jc w:val="both"/>
        <w:rPr>
          <w:rFonts w:ascii="Times New Roman" w:hAnsi="Times New Roman"/>
          <w:b/>
          <w:snapToGrid/>
          <w:lang w:val="en-GB"/>
        </w:rPr>
      </w:pPr>
      <w:r w:rsidRPr="00051513">
        <w:rPr>
          <w:rFonts w:ascii="Times New Roman" w:hAnsi="Times New Roman"/>
          <w:b/>
          <w:snapToGrid/>
          <w:lang w:val="en-GB"/>
        </w:rPr>
        <w:t xml:space="preserve">3 - Average unit price per one litre in contractor’s network of fuel station for the period of </w:t>
      </w:r>
      <w:r w:rsidR="00045841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1 July </w:t>
      </w:r>
      <w:r w:rsidR="009B5F4D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2023 through </w:t>
      </w:r>
      <w:r w:rsidR="00045841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10 </w:t>
      </w:r>
      <w:r w:rsidR="009B5F4D" w:rsidRPr="00051513">
        <w:rPr>
          <w:rFonts w:ascii="Times New Roman" w:hAnsi="Times New Roman"/>
          <w:b/>
          <w:snapToGrid/>
          <w:sz w:val="22"/>
          <w:szCs w:val="22"/>
          <w:lang w:val="en-GB"/>
        </w:rPr>
        <w:br/>
      </w:r>
      <w:r w:rsidR="00045841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July </w:t>
      </w:r>
      <w:r w:rsidR="009B5F4D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>2023</w:t>
      </w:r>
      <w:r w:rsidR="00957A05" w:rsidRPr="00051513">
        <w:rPr>
          <w:rFonts w:ascii="Times New Roman" w:hAnsi="Times New Roman"/>
          <w:b/>
          <w:snapToGrid/>
          <w:sz w:val="22"/>
          <w:szCs w:val="22"/>
          <w:lang w:val="en-GB"/>
        </w:rPr>
        <w:t xml:space="preserve"> (both dates inclusive)</w:t>
      </w:r>
      <w:r w:rsidRPr="00051513">
        <w:rPr>
          <w:rFonts w:ascii="Times New Roman" w:hAnsi="Times New Roman"/>
          <w:b/>
          <w:snapToGrid/>
          <w:lang w:val="en-GB"/>
        </w:rPr>
        <w:t xml:space="preserve"> minus discount, minus VAT, minus excise tax (excise rate per ton divided by density) and any other applicable tax. The unit price shall be rounded to 4 decimals after the dot.</w:t>
      </w:r>
    </w:p>
    <w:p w14:paraId="20206BF1" w14:textId="77777777" w:rsidR="00E01341" w:rsidRDefault="00E01341" w:rsidP="00E01341">
      <w:pPr>
        <w:rPr>
          <w:lang w:val="en-GB"/>
        </w:rPr>
      </w:pPr>
    </w:p>
    <w:p w14:paraId="2C5CAFBE" w14:textId="53C19A5B" w:rsidR="003D5C54" w:rsidRPr="003D5C54" w:rsidRDefault="003D5C54" w:rsidP="003D5C54">
      <w:pPr>
        <w:rPr>
          <w:i/>
          <w:iCs/>
          <w:lang w:val="en-GB"/>
        </w:rPr>
      </w:pPr>
      <w:r w:rsidRPr="003D5C54">
        <w:rPr>
          <w:i/>
          <w:iCs/>
          <w:lang w:val="en-GB"/>
        </w:rPr>
        <w:t xml:space="preserve">Signature: </w:t>
      </w:r>
    </w:p>
    <w:p w14:paraId="6A05529E" w14:textId="12A15EE1" w:rsidR="003D5C54" w:rsidRPr="003D5C54" w:rsidRDefault="003D5C54" w:rsidP="003D5C54">
      <w:pPr>
        <w:rPr>
          <w:i/>
          <w:iCs/>
          <w:lang w:val="en-GB"/>
        </w:rPr>
      </w:pPr>
      <w:r w:rsidRPr="003D5C54">
        <w:rPr>
          <w:i/>
          <w:iCs/>
          <w:lang w:val="en-GB"/>
        </w:rPr>
        <w:lastRenderedPageBreak/>
        <w:t xml:space="preserve">Date: </w:t>
      </w:r>
    </w:p>
    <w:p w14:paraId="456CB525" w14:textId="7ACEC916" w:rsidR="003D5C54" w:rsidRPr="003D5C54" w:rsidRDefault="003D5C54" w:rsidP="003D5C54">
      <w:pPr>
        <w:rPr>
          <w:i/>
          <w:iCs/>
          <w:lang w:val="en-GB"/>
        </w:rPr>
      </w:pPr>
      <w:r w:rsidRPr="003D5C54">
        <w:rPr>
          <w:i/>
          <w:iCs/>
          <w:lang w:val="en-GB"/>
        </w:rPr>
        <w:t>Stamp</w:t>
      </w:r>
    </w:p>
    <w:p w14:paraId="7C991DD9" w14:textId="766E19C4" w:rsidR="003D5C54" w:rsidRDefault="003D5C54" w:rsidP="003D5C54">
      <w:pPr>
        <w:rPr>
          <w:lang w:val="en-GB"/>
        </w:rPr>
      </w:pPr>
    </w:p>
    <w:p w14:paraId="73B018B5" w14:textId="77777777" w:rsidR="003D5C54" w:rsidRDefault="003D5C54" w:rsidP="003D5C54">
      <w:pPr>
        <w:jc w:val="center"/>
        <w:rPr>
          <w:lang w:val="en-GB"/>
        </w:rPr>
      </w:pPr>
    </w:p>
    <w:p w14:paraId="06E6A5CE" w14:textId="2E9A620B" w:rsidR="003D5C54" w:rsidRPr="003D5C54" w:rsidRDefault="003D5C54" w:rsidP="003D5C54">
      <w:pPr>
        <w:jc w:val="center"/>
        <w:rPr>
          <w:lang w:val="en-GB"/>
        </w:rPr>
      </w:pPr>
      <w:r>
        <w:rPr>
          <w:lang w:val="en-GB"/>
        </w:rPr>
        <w:t>***</w:t>
      </w:r>
    </w:p>
    <w:sectPr w:rsidR="003D5C54" w:rsidRPr="003D5C54" w:rsidSect="00473368">
      <w:footerReference w:type="default" r:id="rId8"/>
      <w:footerReference w:type="first" r:id="rId9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3F18C" w14:textId="77777777" w:rsidR="00392307" w:rsidRDefault="00392307">
      <w:r>
        <w:separator/>
      </w:r>
    </w:p>
  </w:endnote>
  <w:endnote w:type="continuationSeparator" w:id="0">
    <w:p w14:paraId="5BF6A9A9" w14:textId="77777777" w:rsidR="00392307" w:rsidRDefault="00392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3F6AC7" w14:textId="609CBAC4" w:rsidR="00E07ABE" w:rsidRPr="004947CB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6FF0479B" w14:textId="6D3B1FA9" w:rsidR="00E811F3" w:rsidRPr="003C52C0" w:rsidRDefault="00244725" w:rsidP="00244725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t>Financial Offer – EUMM-</w:t>
    </w:r>
    <w:r w:rsidR="00181095">
      <w:rPr>
        <w:rFonts w:ascii="Times New Roman" w:hAnsi="Times New Roman"/>
        <w:sz w:val="18"/>
        <w:szCs w:val="18"/>
      </w:rPr>
      <w:t>22-8594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76391" w14:textId="0E74E456" w:rsidR="007E2185" w:rsidRPr="00345D88" w:rsidRDefault="00E811F3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9A765C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7A6388F7" w14:textId="1254EDDF" w:rsidR="004A2F1C" w:rsidRPr="003C52C0" w:rsidRDefault="00244725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sz w:val="18"/>
        <w:szCs w:val="18"/>
      </w:rPr>
      <w:t>Financial Offer – EUMM-</w:t>
    </w:r>
    <w:r w:rsidR="00181095">
      <w:rPr>
        <w:rFonts w:ascii="Times New Roman" w:hAnsi="Times New Roman"/>
        <w:sz w:val="18"/>
        <w:szCs w:val="18"/>
      </w:rPr>
      <w:t>23-8594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C715EF" w14:textId="77777777" w:rsidR="00392307" w:rsidRDefault="00392307">
      <w:r>
        <w:separator/>
      </w:r>
    </w:p>
  </w:footnote>
  <w:footnote w:type="continuationSeparator" w:id="0">
    <w:p w14:paraId="234A0C2C" w14:textId="77777777" w:rsidR="00392307" w:rsidRDefault="003923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8244521">
    <w:abstractNumId w:val="6"/>
  </w:num>
  <w:num w:numId="2" w16cid:durableId="639458623">
    <w:abstractNumId w:val="31"/>
  </w:num>
  <w:num w:numId="3" w16cid:durableId="810489473">
    <w:abstractNumId w:val="5"/>
  </w:num>
  <w:num w:numId="4" w16cid:durableId="5793787">
    <w:abstractNumId w:val="24"/>
  </w:num>
  <w:num w:numId="5" w16cid:durableId="262761384">
    <w:abstractNumId w:val="20"/>
  </w:num>
  <w:num w:numId="6" w16cid:durableId="1503813260">
    <w:abstractNumId w:val="15"/>
  </w:num>
  <w:num w:numId="7" w16cid:durableId="1650552408">
    <w:abstractNumId w:val="13"/>
  </w:num>
  <w:num w:numId="8" w16cid:durableId="313221960">
    <w:abstractNumId w:val="19"/>
  </w:num>
  <w:num w:numId="9" w16cid:durableId="1297680454">
    <w:abstractNumId w:val="37"/>
  </w:num>
  <w:num w:numId="10" w16cid:durableId="28922992">
    <w:abstractNumId w:val="9"/>
  </w:num>
  <w:num w:numId="11" w16cid:durableId="780147527">
    <w:abstractNumId w:val="10"/>
  </w:num>
  <w:num w:numId="12" w16cid:durableId="1588658922">
    <w:abstractNumId w:val="11"/>
  </w:num>
  <w:num w:numId="13" w16cid:durableId="1697465393">
    <w:abstractNumId w:val="23"/>
  </w:num>
  <w:num w:numId="14" w16cid:durableId="363989463">
    <w:abstractNumId w:val="28"/>
  </w:num>
  <w:num w:numId="15" w16cid:durableId="724566453">
    <w:abstractNumId w:val="33"/>
  </w:num>
  <w:num w:numId="16" w16cid:durableId="839272818">
    <w:abstractNumId w:val="7"/>
  </w:num>
  <w:num w:numId="17" w16cid:durableId="1536769073">
    <w:abstractNumId w:val="18"/>
  </w:num>
  <w:num w:numId="18" w16cid:durableId="160122279">
    <w:abstractNumId w:val="22"/>
  </w:num>
  <w:num w:numId="19" w16cid:durableId="829449587">
    <w:abstractNumId w:val="27"/>
  </w:num>
  <w:num w:numId="20" w16cid:durableId="1579971985">
    <w:abstractNumId w:val="8"/>
  </w:num>
  <w:num w:numId="21" w16cid:durableId="1935507292">
    <w:abstractNumId w:val="21"/>
  </w:num>
  <w:num w:numId="22" w16cid:durableId="45103441">
    <w:abstractNumId w:val="12"/>
  </w:num>
  <w:num w:numId="23" w16cid:durableId="1775781978">
    <w:abstractNumId w:val="14"/>
  </w:num>
  <w:num w:numId="24" w16cid:durableId="1111828040">
    <w:abstractNumId w:val="30"/>
  </w:num>
  <w:num w:numId="25" w16cid:durableId="1105619131">
    <w:abstractNumId w:val="17"/>
  </w:num>
  <w:num w:numId="26" w16cid:durableId="76632074">
    <w:abstractNumId w:val="16"/>
  </w:num>
  <w:num w:numId="27" w16cid:durableId="1250190370">
    <w:abstractNumId w:val="34"/>
  </w:num>
  <w:num w:numId="28" w16cid:durableId="1140733485">
    <w:abstractNumId w:val="35"/>
  </w:num>
  <w:num w:numId="29" w16cid:durableId="1106119113">
    <w:abstractNumId w:val="1"/>
  </w:num>
  <w:num w:numId="30" w16cid:durableId="1369989645">
    <w:abstractNumId w:val="29"/>
  </w:num>
  <w:num w:numId="31" w16cid:durableId="1083798838">
    <w:abstractNumId w:val="25"/>
  </w:num>
  <w:num w:numId="32" w16cid:durableId="638271637">
    <w:abstractNumId w:val="3"/>
  </w:num>
  <w:num w:numId="33" w16cid:durableId="1260992354">
    <w:abstractNumId w:val="4"/>
  </w:num>
  <w:num w:numId="34" w16cid:durableId="1624725604">
    <w:abstractNumId w:val="2"/>
  </w:num>
  <w:num w:numId="35" w16cid:durableId="1707868391">
    <w:abstractNumId w:val="0"/>
  </w:num>
  <w:num w:numId="36" w16cid:durableId="304630767">
    <w:abstractNumId w:val="26"/>
  </w:num>
  <w:num w:numId="37" w16cid:durableId="779182416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45841"/>
    <w:rsid w:val="00051513"/>
    <w:rsid w:val="00051DD7"/>
    <w:rsid w:val="00056EAA"/>
    <w:rsid w:val="000601CE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095"/>
    <w:rsid w:val="0018117B"/>
    <w:rsid w:val="00181980"/>
    <w:rsid w:val="00182B16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2309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44725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5E92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17CF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1A52"/>
    <w:rsid w:val="00384BAB"/>
    <w:rsid w:val="00386254"/>
    <w:rsid w:val="00387C56"/>
    <w:rsid w:val="00392307"/>
    <w:rsid w:val="003B27EE"/>
    <w:rsid w:val="003C1651"/>
    <w:rsid w:val="003C52C0"/>
    <w:rsid w:val="003C73F0"/>
    <w:rsid w:val="003D3CAA"/>
    <w:rsid w:val="003D5C54"/>
    <w:rsid w:val="003D7611"/>
    <w:rsid w:val="003E5F27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5C73"/>
    <w:rsid w:val="004775D2"/>
    <w:rsid w:val="00481610"/>
    <w:rsid w:val="00483E26"/>
    <w:rsid w:val="004947CB"/>
    <w:rsid w:val="004A2F1C"/>
    <w:rsid w:val="004A7508"/>
    <w:rsid w:val="004A7ED9"/>
    <w:rsid w:val="004C0B58"/>
    <w:rsid w:val="004C35B5"/>
    <w:rsid w:val="004D2FD8"/>
    <w:rsid w:val="004F3EBD"/>
    <w:rsid w:val="004F5C57"/>
    <w:rsid w:val="00501FF0"/>
    <w:rsid w:val="00505C5D"/>
    <w:rsid w:val="005226B4"/>
    <w:rsid w:val="0053101D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56FBB"/>
    <w:rsid w:val="00777D10"/>
    <w:rsid w:val="00777E99"/>
    <w:rsid w:val="00785EC9"/>
    <w:rsid w:val="0078718F"/>
    <w:rsid w:val="00790934"/>
    <w:rsid w:val="00792A1B"/>
    <w:rsid w:val="0079428E"/>
    <w:rsid w:val="007A634D"/>
    <w:rsid w:val="007B65DB"/>
    <w:rsid w:val="007C0BDD"/>
    <w:rsid w:val="007C1656"/>
    <w:rsid w:val="007C6333"/>
    <w:rsid w:val="007C75E0"/>
    <w:rsid w:val="007D5FA2"/>
    <w:rsid w:val="007E2185"/>
    <w:rsid w:val="007E3D5F"/>
    <w:rsid w:val="007E45EF"/>
    <w:rsid w:val="007F7478"/>
    <w:rsid w:val="00806CE0"/>
    <w:rsid w:val="00811F58"/>
    <w:rsid w:val="00837253"/>
    <w:rsid w:val="00847E2C"/>
    <w:rsid w:val="00853F9D"/>
    <w:rsid w:val="0085667F"/>
    <w:rsid w:val="00860041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8F6DA7"/>
    <w:rsid w:val="00900823"/>
    <w:rsid w:val="00920A51"/>
    <w:rsid w:val="00922542"/>
    <w:rsid w:val="00924BBC"/>
    <w:rsid w:val="0093582A"/>
    <w:rsid w:val="0094670B"/>
    <w:rsid w:val="0095725E"/>
    <w:rsid w:val="00957A05"/>
    <w:rsid w:val="00964B5A"/>
    <w:rsid w:val="00980A42"/>
    <w:rsid w:val="00986510"/>
    <w:rsid w:val="009976B3"/>
    <w:rsid w:val="009A31EB"/>
    <w:rsid w:val="009A3792"/>
    <w:rsid w:val="009A765C"/>
    <w:rsid w:val="009B0CF1"/>
    <w:rsid w:val="009B2F1F"/>
    <w:rsid w:val="009B422E"/>
    <w:rsid w:val="009B4D6F"/>
    <w:rsid w:val="009B5F4D"/>
    <w:rsid w:val="009C0E86"/>
    <w:rsid w:val="009C19F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2D1B"/>
    <w:rsid w:val="00BD3371"/>
    <w:rsid w:val="00BF30F9"/>
    <w:rsid w:val="00BF70A7"/>
    <w:rsid w:val="00C10E91"/>
    <w:rsid w:val="00C12AF0"/>
    <w:rsid w:val="00C1360D"/>
    <w:rsid w:val="00C13C29"/>
    <w:rsid w:val="00C17310"/>
    <w:rsid w:val="00C302E1"/>
    <w:rsid w:val="00C3235B"/>
    <w:rsid w:val="00C34571"/>
    <w:rsid w:val="00C34E40"/>
    <w:rsid w:val="00C53E12"/>
    <w:rsid w:val="00C61312"/>
    <w:rsid w:val="00C64686"/>
    <w:rsid w:val="00C720C8"/>
    <w:rsid w:val="00C75CCE"/>
    <w:rsid w:val="00C77A3F"/>
    <w:rsid w:val="00C82F82"/>
    <w:rsid w:val="00C84FF1"/>
    <w:rsid w:val="00C92434"/>
    <w:rsid w:val="00C932F6"/>
    <w:rsid w:val="00CA1354"/>
    <w:rsid w:val="00CA6C68"/>
    <w:rsid w:val="00CC7DE2"/>
    <w:rsid w:val="00CD7F25"/>
    <w:rsid w:val="00CE216A"/>
    <w:rsid w:val="00CE3956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1341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03E6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2041F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0AC0442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  <w:style w:type="character" w:styleId="UnresolvedMention">
    <w:name w:val="Unresolved Mention"/>
    <w:uiPriority w:val="99"/>
    <w:semiHidden/>
    <w:unhideWhenUsed/>
    <w:rsid w:val="00E01341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E5F27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A955D-C978-4D45-9F0A-CAC4B2054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1221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Ketevan Albekioni</cp:lastModifiedBy>
  <cp:revision>35</cp:revision>
  <cp:lastPrinted>2015-12-03T09:09:00Z</cp:lastPrinted>
  <dcterms:created xsi:type="dcterms:W3CDTF">2018-12-18T11:40:00Z</dcterms:created>
  <dcterms:modified xsi:type="dcterms:W3CDTF">2023-06-06T10:30:00Z</dcterms:modified>
</cp:coreProperties>
</file>