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0B3A" w14:textId="4A20782B" w:rsidR="006F5FD0" w:rsidRDefault="00000000"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1;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2"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3"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4"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6A3F2531"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7112AB" w:rsidRPr="007112AB">
        <w:rPr>
          <w:bCs/>
          <w:snapToGrid/>
          <w:color w:val="242424"/>
          <w:sz w:val="22"/>
          <w:szCs w:val="22"/>
          <w:shd w:val="clear" w:color="auto" w:fill="FFFFFF"/>
        </w:rPr>
        <w:t>Supply and delivery of Palo Alto Networks firewalls to replace End of Life firewalls for EUMM Georgia</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7C322D78" w14:textId="59A20503" w:rsidR="00696006" w:rsidRPr="009A60C4" w:rsidRDefault="00696006" w:rsidP="00010B32">
      <w:pPr>
        <w:outlineLvl w:val="0"/>
        <w:rPr>
          <w:bCs/>
          <w:snapToGrid/>
          <w:color w:val="242424"/>
          <w:sz w:val="22"/>
          <w:szCs w:val="22"/>
          <w:shd w:val="clear" w:color="auto" w:fill="FFFFFF"/>
        </w:rPr>
      </w:pPr>
      <w:r w:rsidRPr="009A60C4">
        <w:rPr>
          <w:bCs/>
          <w:snapToGrid/>
          <w:color w:val="242424"/>
          <w:sz w:val="22"/>
          <w:szCs w:val="22"/>
          <w:shd w:val="clear" w:color="auto" w:fill="FFFFFF"/>
        </w:rPr>
        <w:t xml:space="preserve">Lot 1 - </w:t>
      </w:r>
      <w:r w:rsidR="00CB3B92">
        <w:t>Firewall</w:t>
      </w:r>
      <w:r w:rsidR="009A60C4" w:rsidRPr="00CB3B92">
        <w:t xml:space="preserve"> (</w:t>
      </w:r>
      <w:r w:rsidR="00CB3B92">
        <w:t>32413100-2</w:t>
      </w:r>
      <w:r w:rsidR="009A60C4" w:rsidRPr="00CB3B92">
        <w:t>)</w:t>
      </w:r>
    </w:p>
    <w:p w14:paraId="57BD9A50" w14:textId="3E6A0F5C" w:rsidR="00010B32" w:rsidRPr="0001045E" w:rsidRDefault="00010B32" w:rsidP="00010B32">
      <w:pPr>
        <w:outlineLvl w:val="0"/>
        <w:rPr>
          <w:rStyle w:val="Strong"/>
          <w:sz w:val="22"/>
          <w:szCs w:val="22"/>
          <w:u w:val="single"/>
          <w:lang w:val="en-GB"/>
        </w:rPr>
      </w:pPr>
      <w:r w:rsidRPr="0001045E">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01045E">
        <w:rPr>
          <w:rStyle w:val="Emphasis"/>
          <w:i w:val="0"/>
          <w:sz w:val="22"/>
          <w:szCs w:val="22"/>
          <w:lang w:val="en-GB"/>
        </w:rPr>
        <w:t>Suppl</w:t>
      </w:r>
      <w:r w:rsidR="005C52B2" w:rsidRPr="0001045E">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2C7BFAD8" w:rsidR="00E308ED" w:rsidRDefault="00527AD9" w:rsidP="0019359C">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 xml:space="preserve">t of this </w:t>
      </w:r>
      <w:r w:rsidR="00B17339">
        <w:rPr>
          <w:iCs/>
          <w:sz w:val="22"/>
          <w:szCs w:val="22"/>
          <w:lang w:val="en-GB"/>
        </w:rPr>
        <w:t xml:space="preserve">contract is </w:t>
      </w:r>
      <w:r w:rsidR="00951946" w:rsidRPr="00315B0A">
        <w:rPr>
          <w:b/>
          <w:sz w:val="22"/>
          <w:szCs w:val="22"/>
          <w:lang w:val="en-GB"/>
        </w:rPr>
        <w:t xml:space="preserve">Supply and delivery of Palo Alto Networks firewalls </w:t>
      </w:r>
      <w:r w:rsidR="00064A1B" w:rsidRPr="00315B0A">
        <w:rPr>
          <w:b/>
          <w:sz w:val="22"/>
          <w:szCs w:val="22"/>
          <w:lang w:val="en-GB"/>
        </w:rPr>
        <w:t xml:space="preserve">for EUMM Georgia </w:t>
      </w:r>
      <w:r w:rsidR="00951946" w:rsidRPr="00315B0A">
        <w:rPr>
          <w:b/>
          <w:sz w:val="22"/>
          <w:szCs w:val="22"/>
          <w:lang w:val="en-GB"/>
        </w:rPr>
        <w:t xml:space="preserve">to replace End of Life firewalls </w:t>
      </w:r>
      <w:r w:rsidR="00F36C70">
        <w:rPr>
          <w:b/>
          <w:sz w:val="22"/>
          <w:szCs w:val="22"/>
          <w:lang w:val="en-GB"/>
        </w:rPr>
        <w:t>with next generation firewalls</w:t>
      </w:r>
      <w:r w:rsidR="00064A1B">
        <w:rPr>
          <w:b/>
          <w:sz w:val="22"/>
          <w:szCs w:val="22"/>
          <w:lang w:val="en-GB"/>
        </w:rPr>
        <w:t>.</w:t>
      </w:r>
      <w:r w:rsidR="00B602C5">
        <w:rPr>
          <w:b/>
          <w:sz w:val="22"/>
          <w:szCs w:val="22"/>
          <w:lang w:val="en-GB"/>
        </w:rPr>
        <w:t xml:space="preserve"> </w:t>
      </w:r>
      <w:r w:rsidR="0045548E">
        <w:rPr>
          <w:iCs/>
          <w:sz w:val="22"/>
          <w:szCs w:val="22"/>
          <w:lang w:val="en-GB"/>
        </w:rPr>
        <w:t xml:space="preserve">The </w:t>
      </w:r>
      <w:r w:rsidR="00671D77" w:rsidRPr="00671D77">
        <w:rPr>
          <w:iCs/>
          <w:sz w:val="22"/>
          <w:szCs w:val="22"/>
          <w:lang w:val="en-GB"/>
        </w:rPr>
        <w:t>Palo Alto Networks firewalls</w:t>
      </w:r>
      <w:r w:rsidR="0045548E">
        <w:rPr>
          <w:iCs/>
          <w:sz w:val="22"/>
          <w:szCs w:val="22"/>
          <w:lang w:val="en-GB"/>
        </w:rPr>
        <w:t xml:space="preserve"> must meet the technical requirements of EUMM Georgia, as detailed in Annex II+III of the tender dossiers</w:t>
      </w:r>
      <w:r w:rsidR="0055295C">
        <w:rPr>
          <w:iCs/>
          <w:sz w:val="22"/>
          <w:szCs w:val="22"/>
          <w:lang w:val="en-GB"/>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 xml:space="preserve">II.1.5) Estimated total </w:t>
      </w:r>
      <w:proofErr w:type="gramStart"/>
      <w:r w:rsidRPr="00D67F00">
        <w:rPr>
          <w:rStyle w:val="Strong"/>
          <w:sz w:val="22"/>
          <w:szCs w:val="22"/>
          <w:u w:val="single"/>
          <w:lang w:val="en-GB"/>
        </w:rPr>
        <w:t>value</w:t>
      </w:r>
      <w:proofErr w:type="gramEnd"/>
    </w:p>
    <w:p w14:paraId="6E8DABBF" w14:textId="5C9FB5C6" w:rsidR="0019359C" w:rsidRDefault="000D74C4" w:rsidP="00DB35A9">
      <w:pPr>
        <w:outlineLvl w:val="0"/>
        <w:rPr>
          <w:sz w:val="22"/>
          <w:szCs w:val="22"/>
        </w:rPr>
      </w:pPr>
      <w:r>
        <w:rPr>
          <w:sz w:val="22"/>
          <w:szCs w:val="22"/>
        </w:rPr>
        <w:t xml:space="preserve"> </w:t>
      </w:r>
      <w:r w:rsidRPr="008C5E28">
        <w:rPr>
          <w:sz w:val="22"/>
          <w:szCs w:val="22"/>
        </w:rPr>
        <w:t>Please see Annex II+III &amp; Annex IV</w:t>
      </w:r>
    </w:p>
    <w:p w14:paraId="33FFDFE9" w14:textId="3863E873" w:rsidR="00DB35A9" w:rsidRPr="0019359C" w:rsidRDefault="00DB35A9" w:rsidP="00DB35A9">
      <w:pPr>
        <w:outlineLvl w:val="0"/>
        <w:rPr>
          <w:rStyle w:val="Strong"/>
          <w:sz w:val="22"/>
          <w:szCs w:val="22"/>
          <w:u w:val="single"/>
          <w:lang w:val="en-GB"/>
        </w:rPr>
      </w:pPr>
      <w:r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 xml:space="preserve">IV.2.1) Previous publication concerning this </w:t>
      </w:r>
      <w:proofErr w:type="gramStart"/>
      <w:r w:rsidRPr="00C6164D">
        <w:rPr>
          <w:rStyle w:val="Strong"/>
          <w:sz w:val="22"/>
          <w:szCs w:val="22"/>
          <w:u w:val="single"/>
          <w:lang w:val="en-GB"/>
        </w:rPr>
        <w:t>procedure</w:t>
      </w:r>
      <w:proofErr w:type="gramEnd"/>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lastRenderedPageBreak/>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5A28D6B4" w:rsidR="00EF74CF" w:rsidRDefault="00EF74CF" w:rsidP="00EF74CF">
      <w:pPr>
        <w:outlineLvl w:val="0"/>
        <w:rPr>
          <w:rStyle w:val="Strong"/>
          <w:b w:val="0"/>
          <w:sz w:val="22"/>
          <w:szCs w:val="22"/>
          <w:lang w:val="en-GB"/>
        </w:rPr>
      </w:pPr>
      <w:r w:rsidRPr="007C201A">
        <w:rPr>
          <w:rStyle w:val="Strong"/>
          <w:b w:val="0"/>
          <w:sz w:val="22"/>
          <w:szCs w:val="22"/>
          <w:lang w:val="en-GB"/>
        </w:rPr>
        <w:t>This contract is</w:t>
      </w:r>
      <w:r w:rsidR="002F36D2">
        <w:rPr>
          <w:rStyle w:val="Strong"/>
          <w:b w:val="0"/>
          <w:sz w:val="22"/>
          <w:szCs w:val="22"/>
          <w:lang w:val="en-GB"/>
        </w:rPr>
        <w:t xml:space="preserve"> not</w:t>
      </w:r>
      <w:r w:rsidRPr="007C201A">
        <w:rPr>
          <w:rStyle w:val="Strong"/>
          <w:b w:val="0"/>
          <w:sz w:val="22"/>
          <w:szCs w:val="22"/>
          <w:lang w:val="en-GB"/>
        </w:rPr>
        <w:t xml:space="preserve"> divided into </w:t>
      </w:r>
      <w:r w:rsidRPr="00C6164D">
        <w:rPr>
          <w:rStyle w:val="Strong"/>
          <w:b w:val="0"/>
          <w:sz w:val="22"/>
          <w:szCs w:val="22"/>
          <w:lang w:val="en-GB"/>
        </w:rPr>
        <w:t>lots:</w:t>
      </w:r>
      <w:r w:rsidRPr="00C6164D">
        <w:rPr>
          <w:rStyle w:val="Strong"/>
          <w:sz w:val="22"/>
          <w:szCs w:val="22"/>
          <w:lang w:val="en-GB"/>
        </w:rPr>
        <w:t xml:space="preserve"> </w:t>
      </w:r>
    </w:p>
    <w:p w14:paraId="5E397C3D" w14:textId="7E143DD8" w:rsidR="00FC09AA" w:rsidRDefault="00FC09AA" w:rsidP="00EF74CF">
      <w:pPr>
        <w:outlineLvl w:val="0"/>
        <w:rPr>
          <w:rStyle w:val="Strong"/>
          <w:b w:val="0"/>
          <w:sz w:val="22"/>
          <w:szCs w:val="22"/>
          <w:lang w:val="en-GB"/>
        </w:rPr>
      </w:pPr>
      <w:r>
        <w:rPr>
          <w:rStyle w:val="Strong"/>
          <w:b w:val="0"/>
          <w:sz w:val="22"/>
          <w:szCs w:val="22"/>
          <w:lang w:val="en-GB"/>
        </w:rPr>
        <w:t xml:space="preserve">1 LOT - </w:t>
      </w:r>
      <w:r w:rsidR="002F36D2" w:rsidRPr="00315B0A">
        <w:rPr>
          <w:b/>
          <w:sz w:val="22"/>
          <w:szCs w:val="22"/>
          <w:lang w:val="en-GB"/>
        </w:rPr>
        <w:t>Supply and delivery of Palo Alto Networks firewalls to replace End of Life firewalls for EUMM Georgia</w:t>
      </w:r>
    </w:p>
    <w:p w14:paraId="7579633B" w14:textId="4BE3262F" w:rsidR="00EF74CF" w:rsidRPr="00C067AD" w:rsidRDefault="00045773" w:rsidP="00EF74CF">
      <w:pPr>
        <w:outlineLvl w:val="0"/>
        <w:rPr>
          <w:rStyle w:val="Strong"/>
          <w:b w:val="0"/>
          <w:sz w:val="22"/>
          <w:szCs w:val="22"/>
          <w:lang w:val="en-GB"/>
        </w:rPr>
      </w:pPr>
      <w:r>
        <w:rPr>
          <w:rStyle w:val="Strong"/>
          <w:sz w:val="22"/>
          <w:szCs w:val="22"/>
          <w:u w:val="single"/>
        </w:rPr>
        <w:br/>
      </w:r>
      <w:r w:rsidR="00EF74CF" w:rsidRPr="00D67F00">
        <w:rPr>
          <w:rStyle w:val="Strong"/>
          <w:sz w:val="22"/>
          <w:szCs w:val="22"/>
          <w:u w:val="single"/>
        </w:rPr>
        <w:t xml:space="preserve">II.2.3) Place </w:t>
      </w:r>
      <w:r w:rsidR="000E767D">
        <w:rPr>
          <w:rStyle w:val="Strong"/>
          <w:sz w:val="22"/>
          <w:szCs w:val="22"/>
          <w:u w:val="single"/>
        </w:rPr>
        <w:t xml:space="preserve">of </w:t>
      </w:r>
      <w:r w:rsidR="00EF74CF"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068A6A71"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6C755282"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 xml:space="preserve">be </w:t>
      </w:r>
      <w:r w:rsidR="006774AF" w:rsidRPr="00832587">
        <w:rPr>
          <w:rStyle w:val="Strong"/>
          <w:sz w:val="22"/>
          <w:szCs w:val="22"/>
          <w:lang w:val="en-GB"/>
        </w:rPr>
        <w:t>6</w:t>
      </w:r>
      <w:r w:rsidR="000D7BFB" w:rsidRPr="00832587">
        <w:rPr>
          <w:rStyle w:val="Strong"/>
          <w:sz w:val="22"/>
          <w:szCs w:val="22"/>
          <w:lang w:val="en-GB"/>
        </w:rPr>
        <w:t>0</w:t>
      </w:r>
      <w:r w:rsidR="00477467" w:rsidRPr="00832587">
        <w:rPr>
          <w:rStyle w:val="Strong"/>
          <w:sz w:val="22"/>
          <w:szCs w:val="22"/>
          <w:lang w:val="en-GB"/>
        </w:rPr>
        <w:t xml:space="preserve"> calendar days</w:t>
      </w:r>
      <w:r w:rsidR="000D7BFB" w:rsidRPr="00832587">
        <w:rPr>
          <w:rStyle w:val="Strong"/>
          <w:sz w:val="22"/>
          <w:szCs w:val="22"/>
          <w:lang w:val="en-GB"/>
        </w:rPr>
        <w:t>.</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5C06CDE3"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w:t>
      </w:r>
      <w:r w:rsidR="00E55AF9">
        <w:rPr>
          <w:rStyle w:val="Strong"/>
          <w:bCs/>
          <w:color w:val="FF0000"/>
          <w:sz w:val="22"/>
          <w:szCs w:val="22"/>
          <w:u w:val="single"/>
          <w:lang w:val="en-GB"/>
        </w:rPr>
        <w:t>SHOULD</w:t>
      </w:r>
      <w:r w:rsidRPr="00514221">
        <w:rPr>
          <w:rStyle w:val="Strong"/>
          <w:bCs/>
          <w:color w:val="FF0000"/>
          <w:sz w:val="22"/>
          <w:szCs w:val="22"/>
          <w:u w:val="single"/>
          <w:lang w:val="en-GB"/>
        </w:rPr>
        <w:t xml:space="preserve">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57A7325B"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465B7D">
        <w:rPr>
          <w:rStyle w:val="Strong"/>
          <w:bCs/>
          <w:color w:val="FF0000"/>
          <w:sz w:val="22"/>
          <w:szCs w:val="22"/>
          <w:lang w:val="en-GB"/>
        </w:rPr>
        <w:t>4</w:t>
      </w:r>
      <w:r w:rsidR="000D7BFB">
        <w:rPr>
          <w:rStyle w:val="Strong"/>
          <w:bCs/>
          <w:color w:val="FF0000"/>
          <w:sz w:val="22"/>
          <w:szCs w:val="22"/>
          <w:lang w:val="en-GB"/>
        </w:rPr>
        <w:t xml:space="preserve"> July</w:t>
      </w:r>
      <w:r w:rsidR="00263C37" w:rsidRPr="00AB0779">
        <w:rPr>
          <w:rStyle w:val="Strong"/>
          <w:bCs/>
          <w:color w:val="FF0000"/>
          <w:sz w:val="22"/>
          <w:szCs w:val="22"/>
          <w:lang w:val="en-GB"/>
        </w:rPr>
        <w:t xml:space="preserve"> </w:t>
      </w:r>
      <w:r w:rsidR="00653491" w:rsidRPr="00AB0779">
        <w:rPr>
          <w:rStyle w:val="Strong"/>
          <w:bCs/>
          <w:color w:val="FF0000"/>
          <w:sz w:val="22"/>
          <w:szCs w:val="22"/>
          <w:lang w:val="en-GB"/>
        </w:rPr>
        <w:t>202</w:t>
      </w:r>
      <w:r w:rsidR="00AB0779" w:rsidRPr="00AB0779">
        <w:rPr>
          <w:rStyle w:val="Strong"/>
          <w:bCs/>
          <w:color w:val="FF0000"/>
          <w:sz w:val="22"/>
          <w:szCs w:val="22"/>
          <w:lang w:val="en-GB"/>
        </w:rPr>
        <w:t>4</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w:t>
      </w:r>
      <w:r w:rsidR="000D7BFB">
        <w:rPr>
          <w:rStyle w:val="Strong"/>
          <w:bCs/>
          <w:color w:val="FF0000"/>
          <w:sz w:val="22"/>
          <w:szCs w:val="22"/>
          <w:lang w:val="en-GB"/>
        </w:rPr>
        <w:t>0</w:t>
      </w:r>
      <w:r w:rsidR="008344C7" w:rsidRPr="00E3660C">
        <w:rPr>
          <w:rStyle w:val="Strong"/>
          <w:bCs/>
          <w:color w:val="FF0000"/>
          <w:sz w:val="22"/>
          <w:szCs w:val="22"/>
          <w:lang w:val="en-GB"/>
        </w:rPr>
        <w:t>0 hrs standard / local Georgian time</w:t>
      </w:r>
      <w:bookmarkEnd w:id="0"/>
    </w:p>
    <w:p w14:paraId="758FAACD" w14:textId="0996A06A"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w:t>
      </w:r>
      <w:r w:rsidR="000D7BFB">
        <w:rPr>
          <w:rStyle w:val="Strong"/>
          <w:b w:val="0"/>
          <w:sz w:val="22"/>
          <w:szCs w:val="22"/>
          <w:u w:val="single"/>
          <w:lang w:val="en-GB"/>
        </w:rPr>
        <w:t>24-</w:t>
      </w:r>
      <w:r w:rsidR="002D1E84">
        <w:rPr>
          <w:rStyle w:val="Strong"/>
          <w:b w:val="0"/>
          <w:sz w:val="22"/>
          <w:szCs w:val="22"/>
          <w:u w:val="single"/>
          <w:lang w:val="en-GB"/>
        </w:rPr>
        <w:t>9264</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lastRenderedPageBreak/>
        <w:br/>
      </w:r>
      <w:r w:rsidRPr="007C201A">
        <w:rPr>
          <w:rStyle w:val="Strong"/>
          <w:sz w:val="22"/>
          <w:szCs w:val="22"/>
          <w:u w:val="single"/>
          <w:lang w:val="en-GB"/>
        </w:rPr>
        <w:t xml:space="preserve">IV.2.6) Minimum time frame during which the tenderer must maintain the </w:t>
      </w:r>
      <w:proofErr w:type="gramStart"/>
      <w:r w:rsidRPr="007C201A">
        <w:rPr>
          <w:rStyle w:val="Strong"/>
          <w:sz w:val="22"/>
          <w:szCs w:val="22"/>
          <w:u w:val="single"/>
          <w:lang w:val="en-GB"/>
        </w:rPr>
        <w:t>tender</w:t>
      </w:r>
      <w:proofErr w:type="gramEnd"/>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w:t>
      </w:r>
      <w:proofErr w:type="gramStart"/>
      <w:r w:rsidRPr="007C201A">
        <w:rPr>
          <w:rStyle w:val="Strong"/>
          <w:sz w:val="22"/>
          <w:szCs w:val="22"/>
          <w:u w:val="single"/>
          <w:lang w:val="en-GB"/>
        </w:rPr>
        <w:t>tenders</w:t>
      </w:r>
      <w:proofErr w:type="gramEnd"/>
      <w:r w:rsidRPr="007C201A">
        <w:rPr>
          <w:rStyle w:val="Strong"/>
          <w:sz w:val="22"/>
          <w:szCs w:val="22"/>
          <w:u w:val="single"/>
          <w:lang w:val="en-GB"/>
        </w:rPr>
        <w:t xml:space="preserve"> </w:t>
      </w:r>
    </w:p>
    <w:p w14:paraId="4B3F0DCB" w14:textId="0D691D6A" w:rsidR="00DE28AE"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465B7D">
        <w:rPr>
          <w:rStyle w:val="Strong"/>
          <w:bCs/>
          <w:sz w:val="22"/>
          <w:szCs w:val="22"/>
          <w:lang w:val="en-GB"/>
        </w:rPr>
        <w:t>5</w:t>
      </w:r>
      <w:r w:rsidR="002D1E84">
        <w:rPr>
          <w:rStyle w:val="Strong"/>
          <w:bCs/>
          <w:sz w:val="22"/>
          <w:szCs w:val="22"/>
          <w:lang w:val="en-GB"/>
        </w:rPr>
        <w:t xml:space="preserve"> July </w:t>
      </w:r>
      <w:r w:rsidR="00762E65" w:rsidRPr="000C288B">
        <w:rPr>
          <w:rStyle w:val="Strong"/>
          <w:bCs/>
          <w:sz w:val="22"/>
          <w:szCs w:val="22"/>
          <w:lang w:val="en-GB"/>
        </w:rPr>
        <w:t>202</w:t>
      </w:r>
      <w:r w:rsidR="000C288B" w:rsidRPr="000C288B">
        <w:rPr>
          <w:rStyle w:val="Strong"/>
          <w:bCs/>
          <w:sz w:val="22"/>
          <w:szCs w:val="22"/>
          <w:lang w:val="en-GB"/>
        </w:rPr>
        <w:t>4</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5B4BF4">
        <w:rPr>
          <w:rStyle w:val="Strong"/>
          <w:bCs/>
          <w:sz w:val="22"/>
          <w:szCs w:val="22"/>
          <w:lang w:val="en-GB"/>
        </w:rPr>
        <w:t>1</w:t>
      </w:r>
      <w:r w:rsidR="00FD263B" w:rsidRPr="005B4BF4">
        <w:rPr>
          <w:rStyle w:val="Strong"/>
          <w:bCs/>
          <w:sz w:val="22"/>
          <w:szCs w:val="22"/>
          <w:lang w:val="en-GB"/>
        </w:rPr>
        <w:t>4</w:t>
      </w:r>
      <w:r w:rsidR="008344C7" w:rsidRPr="005B4BF4">
        <w:rPr>
          <w:rStyle w:val="Strong"/>
          <w:bCs/>
          <w:sz w:val="22"/>
          <w:szCs w:val="22"/>
          <w:lang w:val="en-GB"/>
        </w:rPr>
        <w:t>:00 hrs standard / local Georgian time</w:t>
      </w:r>
      <w:r w:rsidR="005B4BF4">
        <w:rPr>
          <w:rStyle w:val="Strong"/>
          <w:b w:val="0"/>
          <w:sz w:val="22"/>
          <w:szCs w:val="22"/>
          <w:lang w:val="en-GB"/>
        </w:rPr>
        <w:t>.</w:t>
      </w:r>
      <w:r w:rsidRPr="005B4BF4">
        <w:rPr>
          <w:rStyle w:val="Strong"/>
          <w:b w:val="0"/>
          <w:sz w:val="22"/>
          <w:szCs w:val="22"/>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p w14:paraId="26C274FE" w14:textId="7B9D7AA4" w:rsidR="004972FC" w:rsidRPr="001A23F7" w:rsidRDefault="004972FC" w:rsidP="004972FC">
      <w:pPr>
        <w:jc w:val="center"/>
        <w:outlineLvl w:val="0"/>
        <w:rPr>
          <w:sz w:val="22"/>
          <w:szCs w:val="22"/>
          <w:lang w:val="en-GB"/>
        </w:rPr>
      </w:pPr>
      <w:r>
        <w:rPr>
          <w:sz w:val="22"/>
          <w:szCs w:val="22"/>
          <w:lang w:val="en-GB"/>
        </w:rPr>
        <w:t>***</w:t>
      </w:r>
    </w:p>
    <w:sectPr w:rsidR="004972FC" w:rsidRPr="001A23F7" w:rsidSect="007C31CA">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1B297" w14:textId="77777777" w:rsidR="002B7BFE" w:rsidRDefault="002B7BFE">
      <w:r>
        <w:separator/>
      </w:r>
    </w:p>
  </w:endnote>
  <w:endnote w:type="continuationSeparator" w:id="0">
    <w:p w14:paraId="0B1FD299" w14:textId="77777777" w:rsidR="002B7BFE" w:rsidRDefault="002B7BFE">
      <w:r>
        <w:continuationSeparator/>
      </w:r>
    </w:p>
  </w:endnote>
  <w:endnote w:type="continuationNotice" w:id="1">
    <w:p w14:paraId="2A1762AC" w14:textId="77777777" w:rsidR="002B7BFE" w:rsidRDefault="002B7B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103B6B0E"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EUMM-2</w:t>
    </w:r>
    <w:r w:rsidR="003B6F5E">
      <w:rPr>
        <w:noProof/>
        <w:sz w:val="18"/>
        <w:szCs w:val="18"/>
        <w:lang w:val="en-GB"/>
      </w:rPr>
      <w:t>4</w:t>
    </w:r>
    <w:r w:rsidR="00A259FA">
      <w:rPr>
        <w:noProof/>
        <w:sz w:val="18"/>
        <w:szCs w:val="18"/>
        <w:lang w:val="en-GB"/>
      </w:rPr>
      <w:t>-</w:t>
    </w:r>
    <w:r w:rsidR="003B6F5E">
      <w:rPr>
        <w:noProof/>
        <w:sz w:val="18"/>
        <w:szCs w:val="18"/>
        <w:lang w:val="en-GB"/>
      </w:rPr>
      <w:t>9</w:t>
    </w:r>
    <w:r w:rsidR="00357B5C">
      <w:rPr>
        <w:noProof/>
        <w:sz w:val="18"/>
        <w:szCs w:val="18"/>
        <w:lang w:val="en-GB"/>
      </w:rPr>
      <w:t>264</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C74FC" w14:textId="77777777" w:rsidR="002B7BFE" w:rsidRDefault="002B7BFE">
      <w:r>
        <w:separator/>
      </w:r>
    </w:p>
  </w:footnote>
  <w:footnote w:type="continuationSeparator" w:id="0">
    <w:p w14:paraId="1693F22A" w14:textId="77777777" w:rsidR="002B7BFE" w:rsidRDefault="002B7BFE">
      <w:r>
        <w:continuationSeparator/>
      </w:r>
    </w:p>
  </w:footnote>
  <w:footnote w:type="continuationNotice" w:id="1">
    <w:p w14:paraId="43711329" w14:textId="77777777" w:rsidR="002B7BFE" w:rsidRDefault="002B7BFE">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052B"/>
    <w:rsid w:val="00002D29"/>
    <w:rsid w:val="0000338D"/>
    <w:rsid w:val="0000712E"/>
    <w:rsid w:val="0001045E"/>
    <w:rsid w:val="00010B32"/>
    <w:rsid w:val="00012223"/>
    <w:rsid w:val="00012AF1"/>
    <w:rsid w:val="00013EB7"/>
    <w:rsid w:val="00013F0F"/>
    <w:rsid w:val="00014511"/>
    <w:rsid w:val="00014B76"/>
    <w:rsid w:val="00017E7C"/>
    <w:rsid w:val="0002004D"/>
    <w:rsid w:val="00022D5F"/>
    <w:rsid w:val="00024DAC"/>
    <w:rsid w:val="0003004C"/>
    <w:rsid w:val="00030ABC"/>
    <w:rsid w:val="00031F04"/>
    <w:rsid w:val="000333FE"/>
    <w:rsid w:val="0003427A"/>
    <w:rsid w:val="00034D18"/>
    <w:rsid w:val="00035D4D"/>
    <w:rsid w:val="00045619"/>
    <w:rsid w:val="00045773"/>
    <w:rsid w:val="000469CF"/>
    <w:rsid w:val="000503A2"/>
    <w:rsid w:val="000522D4"/>
    <w:rsid w:val="000617C9"/>
    <w:rsid w:val="0006203C"/>
    <w:rsid w:val="00063589"/>
    <w:rsid w:val="00063FB5"/>
    <w:rsid w:val="00064A1B"/>
    <w:rsid w:val="000677C2"/>
    <w:rsid w:val="00075FAC"/>
    <w:rsid w:val="00076F64"/>
    <w:rsid w:val="0008316A"/>
    <w:rsid w:val="00087A72"/>
    <w:rsid w:val="00087AB1"/>
    <w:rsid w:val="00095030"/>
    <w:rsid w:val="000950D5"/>
    <w:rsid w:val="000A3758"/>
    <w:rsid w:val="000B4E71"/>
    <w:rsid w:val="000C1522"/>
    <w:rsid w:val="000C288B"/>
    <w:rsid w:val="000C5B55"/>
    <w:rsid w:val="000D74C4"/>
    <w:rsid w:val="000D7BFB"/>
    <w:rsid w:val="000E5BBC"/>
    <w:rsid w:val="000E5E40"/>
    <w:rsid w:val="000E767D"/>
    <w:rsid w:val="000F0F6C"/>
    <w:rsid w:val="000F4D57"/>
    <w:rsid w:val="000F5DEF"/>
    <w:rsid w:val="0010162C"/>
    <w:rsid w:val="00105302"/>
    <w:rsid w:val="00107CF5"/>
    <w:rsid w:val="00110A94"/>
    <w:rsid w:val="00112210"/>
    <w:rsid w:val="001155C9"/>
    <w:rsid w:val="00115D2F"/>
    <w:rsid w:val="00120298"/>
    <w:rsid w:val="00122B86"/>
    <w:rsid w:val="00123878"/>
    <w:rsid w:val="00126E99"/>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13"/>
    <w:rsid w:val="0019359C"/>
    <w:rsid w:val="001945FC"/>
    <w:rsid w:val="001951FE"/>
    <w:rsid w:val="00196F2A"/>
    <w:rsid w:val="001A0C86"/>
    <w:rsid w:val="001A136D"/>
    <w:rsid w:val="001A1BE1"/>
    <w:rsid w:val="001A23F7"/>
    <w:rsid w:val="001A7963"/>
    <w:rsid w:val="001B13B1"/>
    <w:rsid w:val="001B2571"/>
    <w:rsid w:val="001C3A54"/>
    <w:rsid w:val="001C4736"/>
    <w:rsid w:val="001C64F1"/>
    <w:rsid w:val="001D19A6"/>
    <w:rsid w:val="001D37D5"/>
    <w:rsid w:val="001D55F7"/>
    <w:rsid w:val="001D5DEF"/>
    <w:rsid w:val="001E0BA5"/>
    <w:rsid w:val="001E50A2"/>
    <w:rsid w:val="001F08D0"/>
    <w:rsid w:val="001F120E"/>
    <w:rsid w:val="001F1546"/>
    <w:rsid w:val="001F47F3"/>
    <w:rsid w:val="001F5D80"/>
    <w:rsid w:val="00200121"/>
    <w:rsid w:val="00201320"/>
    <w:rsid w:val="0020644C"/>
    <w:rsid w:val="00210466"/>
    <w:rsid w:val="00210E8D"/>
    <w:rsid w:val="00221CCE"/>
    <w:rsid w:val="0022223A"/>
    <w:rsid w:val="00226829"/>
    <w:rsid w:val="00231106"/>
    <w:rsid w:val="00233B9D"/>
    <w:rsid w:val="00233DDA"/>
    <w:rsid w:val="00250A28"/>
    <w:rsid w:val="00263C37"/>
    <w:rsid w:val="00264E84"/>
    <w:rsid w:val="00266EB9"/>
    <w:rsid w:val="00282863"/>
    <w:rsid w:val="00290440"/>
    <w:rsid w:val="00290EBC"/>
    <w:rsid w:val="002976DE"/>
    <w:rsid w:val="0029778E"/>
    <w:rsid w:val="00297B55"/>
    <w:rsid w:val="002A254C"/>
    <w:rsid w:val="002B74FD"/>
    <w:rsid w:val="002B75C9"/>
    <w:rsid w:val="002B7BFE"/>
    <w:rsid w:val="002C26E6"/>
    <w:rsid w:val="002C2D95"/>
    <w:rsid w:val="002D1E84"/>
    <w:rsid w:val="002D2274"/>
    <w:rsid w:val="002D266E"/>
    <w:rsid w:val="002D4121"/>
    <w:rsid w:val="002D7249"/>
    <w:rsid w:val="002E1B83"/>
    <w:rsid w:val="002E7D33"/>
    <w:rsid w:val="002F36D2"/>
    <w:rsid w:val="002F47F3"/>
    <w:rsid w:val="002F58EB"/>
    <w:rsid w:val="0030090E"/>
    <w:rsid w:val="00301341"/>
    <w:rsid w:val="0030318D"/>
    <w:rsid w:val="003045C3"/>
    <w:rsid w:val="00306BCE"/>
    <w:rsid w:val="00313118"/>
    <w:rsid w:val="003232ED"/>
    <w:rsid w:val="003257FC"/>
    <w:rsid w:val="003262FC"/>
    <w:rsid w:val="00330261"/>
    <w:rsid w:val="00332F90"/>
    <w:rsid w:val="003366C1"/>
    <w:rsid w:val="003378F6"/>
    <w:rsid w:val="00342E7F"/>
    <w:rsid w:val="00344EAF"/>
    <w:rsid w:val="00345518"/>
    <w:rsid w:val="00346B3B"/>
    <w:rsid w:val="00347673"/>
    <w:rsid w:val="00352EB3"/>
    <w:rsid w:val="00357B5C"/>
    <w:rsid w:val="00360584"/>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24E7"/>
    <w:rsid w:val="003B3E06"/>
    <w:rsid w:val="003B43A8"/>
    <w:rsid w:val="003B55F6"/>
    <w:rsid w:val="003B6F5E"/>
    <w:rsid w:val="003B7476"/>
    <w:rsid w:val="003C10AA"/>
    <w:rsid w:val="003C2D69"/>
    <w:rsid w:val="003C555B"/>
    <w:rsid w:val="003D195A"/>
    <w:rsid w:val="003D2ADD"/>
    <w:rsid w:val="003D35FA"/>
    <w:rsid w:val="003D4201"/>
    <w:rsid w:val="003D6B49"/>
    <w:rsid w:val="003E11F3"/>
    <w:rsid w:val="003E3A87"/>
    <w:rsid w:val="003E62F5"/>
    <w:rsid w:val="003E7979"/>
    <w:rsid w:val="003F32FF"/>
    <w:rsid w:val="003F5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5548E"/>
    <w:rsid w:val="00463D2D"/>
    <w:rsid w:val="00465B7D"/>
    <w:rsid w:val="00470018"/>
    <w:rsid w:val="00470AE3"/>
    <w:rsid w:val="00471180"/>
    <w:rsid w:val="00473883"/>
    <w:rsid w:val="0047482E"/>
    <w:rsid w:val="0047646C"/>
    <w:rsid w:val="00476D80"/>
    <w:rsid w:val="00477467"/>
    <w:rsid w:val="00477B20"/>
    <w:rsid w:val="00482B9A"/>
    <w:rsid w:val="00484BEE"/>
    <w:rsid w:val="004853B9"/>
    <w:rsid w:val="004901C2"/>
    <w:rsid w:val="004957E5"/>
    <w:rsid w:val="004972FC"/>
    <w:rsid w:val="004A079B"/>
    <w:rsid w:val="004B0F8B"/>
    <w:rsid w:val="004B0FE3"/>
    <w:rsid w:val="004B5DCF"/>
    <w:rsid w:val="004C0DB3"/>
    <w:rsid w:val="004C49B2"/>
    <w:rsid w:val="004C68B3"/>
    <w:rsid w:val="004D38EE"/>
    <w:rsid w:val="004E083B"/>
    <w:rsid w:val="004E1482"/>
    <w:rsid w:val="004E1C95"/>
    <w:rsid w:val="004E29A2"/>
    <w:rsid w:val="004E5F06"/>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0DE8"/>
    <w:rsid w:val="00533CE6"/>
    <w:rsid w:val="0054183B"/>
    <w:rsid w:val="00543B80"/>
    <w:rsid w:val="00545216"/>
    <w:rsid w:val="0055037B"/>
    <w:rsid w:val="0055295C"/>
    <w:rsid w:val="005558E0"/>
    <w:rsid w:val="0056183E"/>
    <w:rsid w:val="00564D42"/>
    <w:rsid w:val="0056555C"/>
    <w:rsid w:val="00565A69"/>
    <w:rsid w:val="00571687"/>
    <w:rsid w:val="00571989"/>
    <w:rsid w:val="00572F15"/>
    <w:rsid w:val="00581953"/>
    <w:rsid w:val="00583EC9"/>
    <w:rsid w:val="00584BF4"/>
    <w:rsid w:val="00584D96"/>
    <w:rsid w:val="005908F0"/>
    <w:rsid w:val="00590ADB"/>
    <w:rsid w:val="00591C26"/>
    <w:rsid w:val="00595AD5"/>
    <w:rsid w:val="005A1E53"/>
    <w:rsid w:val="005B13A4"/>
    <w:rsid w:val="005B2FB5"/>
    <w:rsid w:val="005B35A2"/>
    <w:rsid w:val="005B3ED3"/>
    <w:rsid w:val="005B48D0"/>
    <w:rsid w:val="005B4BF4"/>
    <w:rsid w:val="005B4F80"/>
    <w:rsid w:val="005C52B2"/>
    <w:rsid w:val="005C632E"/>
    <w:rsid w:val="005C7B3B"/>
    <w:rsid w:val="005D086A"/>
    <w:rsid w:val="005D0AD5"/>
    <w:rsid w:val="005D35C6"/>
    <w:rsid w:val="005D3D85"/>
    <w:rsid w:val="005D4FA0"/>
    <w:rsid w:val="005D68A1"/>
    <w:rsid w:val="005D720E"/>
    <w:rsid w:val="005E35DD"/>
    <w:rsid w:val="005E3AE0"/>
    <w:rsid w:val="005E3EEE"/>
    <w:rsid w:val="005E53BD"/>
    <w:rsid w:val="005F1D1A"/>
    <w:rsid w:val="005F776D"/>
    <w:rsid w:val="006006DA"/>
    <w:rsid w:val="00603F87"/>
    <w:rsid w:val="0061336A"/>
    <w:rsid w:val="00615EFA"/>
    <w:rsid w:val="0062387F"/>
    <w:rsid w:val="00626BBA"/>
    <w:rsid w:val="00627FB4"/>
    <w:rsid w:val="00637237"/>
    <w:rsid w:val="0064066F"/>
    <w:rsid w:val="0064390B"/>
    <w:rsid w:val="006466CB"/>
    <w:rsid w:val="00647765"/>
    <w:rsid w:val="00651CAF"/>
    <w:rsid w:val="00652EFC"/>
    <w:rsid w:val="00653491"/>
    <w:rsid w:val="006552B5"/>
    <w:rsid w:val="00662C8E"/>
    <w:rsid w:val="00663C6D"/>
    <w:rsid w:val="00671D77"/>
    <w:rsid w:val="00673226"/>
    <w:rsid w:val="006738B9"/>
    <w:rsid w:val="00674F9C"/>
    <w:rsid w:val="0067554A"/>
    <w:rsid w:val="00675EEE"/>
    <w:rsid w:val="006770CA"/>
    <w:rsid w:val="006774AF"/>
    <w:rsid w:val="00682C5A"/>
    <w:rsid w:val="00686C3A"/>
    <w:rsid w:val="0068769C"/>
    <w:rsid w:val="00691924"/>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3530"/>
    <w:rsid w:val="006C5649"/>
    <w:rsid w:val="006D6080"/>
    <w:rsid w:val="006E3377"/>
    <w:rsid w:val="006E625F"/>
    <w:rsid w:val="006F2947"/>
    <w:rsid w:val="006F2AE0"/>
    <w:rsid w:val="006F4EEE"/>
    <w:rsid w:val="006F532D"/>
    <w:rsid w:val="006F5FD0"/>
    <w:rsid w:val="00703300"/>
    <w:rsid w:val="00710A38"/>
    <w:rsid w:val="007112AB"/>
    <w:rsid w:val="00711589"/>
    <w:rsid w:val="00711AAE"/>
    <w:rsid w:val="00711F5D"/>
    <w:rsid w:val="007121FB"/>
    <w:rsid w:val="0071287A"/>
    <w:rsid w:val="007129D6"/>
    <w:rsid w:val="00712CB3"/>
    <w:rsid w:val="00715755"/>
    <w:rsid w:val="00727652"/>
    <w:rsid w:val="00735C56"/>
    <w:rsid w:val="00736AA6"/>
    <w:rsid w:val="00740D5E"/>
    <w:rsid w:val="0074167B"/>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B39"/>
    <w:rsid w:val="007955F2"/>
    <w:rsid w:val="00795842"/>
    <w:rsid w:val="00795E5F"/>
    <w:rsid w:val="007A04AC"/>
    <w:rsid w:val="007B0139"/>
    <w:rsid w:val="007C136C"/>
    <w:rsid w:val="007C201A"/>
    <w:rsid w:val="007C31CA"/>
    <w:rsid w:val="007C352C"/>
    <w:rsid w:val="007C593F"/>
    <w:rsid w:val="007D29AC"/>
    <w:rsid w:val="007D2FCB"/>
    <w:rsid w:val="007D6292"/>
    <w:rsid w:val="007D761E"/>
    <w:rsid w:val="007E063C"/>
    <w:rsid w:val="007E153C"/>
    <w:rsid w:val="007E5045"/>
    <w:rsid w:val="007E53DA"/>
    <w:rsid w:val="007F095B"/>
    <w:rsid w:val="007F0984"/>
    <w:rsid w:val="007F1048"/>
    <w:rsid w:val="007F44A5"/>
    <w:rsid w:val="007F5383"/>
    <w:rsid w:val="008001B4"/>
    <w:rsid w:val="00800827"/>
    <w:rsid w:val="008162F6"/>
    <w:rsid w:val="008272C0"/>
    <w:rsid w:val="008323D3"/>
    <w:rsid w:val="00832587"/>
    <w:rsid w:val="008344C7"/>
    <w:rsid w:val="008351FF"/>
    <w:rsid w:val="00845D2E"/>
    <w:rsid w:val="00851792"/>
    <w:rsid w:val="00853875"/>
    <w:rsid w:val="00855235"/>
    <w:rsid w:val="00860295"/>
    <w:rsid w:val="00871036"/>
    <w:rsid w:val="00872BE6"/>
    <w:rsid w:val="008751CE"/>
    <w:rsid w:val="0088068C"/>
    <w:rsid w:val="00881CB1"/>
    <w:rsid w:val="00892A43"/>
    <w:rsid w:val="008938FF"/>
    <w:rsid w:val="00894E29"/>
    <w:rsid w:val="0089693D"/>
    <w:rsid w:val="008A05A2"/>
    <w:rsid w:val="008A1514"/>
    <w:rsid w:val="008A377D"/>
    <w:rsid w:val="008B738A"/>
    <w:rsid w:val="008C2513"/>
    <w:rsid w:val="008C3178"/>
    <w:rsid w:val="008C5B63"/>
    <w:rsid w:val="008C5E28"/>
    <w:rsid w:val="008C68A0"/>
    <w:rsid w:val="008D02FF"/>
    <w:rsid w:val="008D1243"/>
    <w:rsid w:val="008D243C"/>
    <w:rsid w:val="008E0AEE"/>
    <w:rsid w:val="008E2C86"/>
    <w:rsid w:val="008E2D12"/>
    <w:rsid w:val="008F13BB"/>
    <w:rsid w:val="008F4ED2"/>
    <w:rsid w:val="008F66E7"/>
    <w:rsid w:val="009044E4"/>
    <w:rsid w:val="009055F3"/>
    <w:rsid w:val="00905F67"/>
    <w:rsid w:val="009066B6"/>
    <w:rsid w:val="00907556"/>
    <w:rsid w:val="009123CA"/>
    <w:rsid w:val="00913817"/>
    <w:rsid w:val="00913C6F"/>
    <w:rsid w:val="009163DF"/>
    <w:rsid w:val="00924137"/>
    <w:rsid w:val="00925F7F"/>
    <w:rsid w:val="0092731B"/>
    <w:rsid w:val="00934048"/>
    <w:rsid w:val="00937D84"/>
    <w:rsid w:val="00947EF4"/>
    <w:rsid w:val="00951946"/>
    <w:rsid w:val="00952960"/>
    <w:rsid w:val="00954440"/>
    <w:rsid w:val="00960A2B"/>
    <w:rsid w:val="00962E40"/>
    <w:rsid w:val="009707C4"/>
    <w:rsid w:val="00970B01"/>
    <w:rsid w:val="00971CC5"/>
    <w:rsid w:val="009812BE"/>
    <w:rsid w:val="009874BD"/>
    <w:rsid w:val="00987F2A"/>
    <w:rsid w:val="009900DD"/>
    <w:rsid w:val="00990B40"/>
    <w:rsid w:val="00991002"/>
    <w:rsid w:val="009A4F49"/>
    <w:rsid w:val="009A60C4"/>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4D"/>
    <w:rsid w:val="00A2523F"/>
    <w:rsid w:val="00A259FA"/>
    <w:rsid w:val="00A350CC"/>
    <w:rsid w:val="00A433A6"/>
    <w:rsid w:val="00A43E7A"/>
    <w:rsid w:val="00A46ED3"/>
    <w:rsid w:val="00A525AF"/>
    <w:rsid w:val="00A54502"/>
    <w:rsid w:val="00A70611"/>
    <w:rsid w:val="00A7101F"/>
    <w:rsid w:val="00A73E50"/>
    <w:rsid w:val="00A75D2E"/>
    <w:rsid w:val="00A7648B"/>
    <w:rsid w:val="00A779FE"/>
    <w:rsid w:val="00A77B07"/>
    <w:rsid w:val="00A80B9F"/>
    <w:rsid w:val="00A84E04"/>
    <w:rsid w:val="00A853CC"/>
    <w:rsid w:val="00A91076"/>
    <w:rsid w:val="00A96048"/>
    <w:rsid w:val="00A97B08"/>
    <w:rsid w:val="00AA3505"/>
    <w:rsid w:val="00AA5256"/>
    <w:rsid w:val="00AA7762"/>
    <w:rsid w:val="00AB00B8"/>
    <w:rsid w:val="00AB0779"/>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5B8D"/>
    <w:rsid w:val="00AE6A5B"/>
    <w:rsid w:val="00AE6D1F"/>
    <w:rsid w:val="00AE7A9B"/>
    <w:rsid w:val="00AE7F65"/>
    <w:rsid w:val="00AF06BF"/>
    <w:rsid w:val="00AF7BB3"/>
    <w:rsid w:val="00B063F9"/>
    <w:rsid w:val="00B112A1"/>
    <w:rsid w:val="00B14398"/>
    <w:rsid w:val="00B17284"/>
    <w:rsid w:val="00B17339"/>
    <w:rsid w:val="00B176AF"/>
    <w:rsid w:val="00B22E7F"/>
    <w:rsid w:val="00B304D7"/>
    <w:rsid w:val="00B30DFF"/>
    <w:rsid w:val="00B32EF3"/>
    <w:rsid w:val="00B46840"/>
    <w:rsid w:val="00B513FE"/>
    <w:rsid w:val="00B5587D"/>
    <w:rsid w:val="00B5676E"/>
    <w:rsid w:val="00B56D0A"/>
    <w:rsid w:val="00B602C5"/>
    <w:rsid w:val="00B60EC5"/>
    <w:rsid w:val="00B67786"/>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D6A25"/>
    <w:rsid w:val="00BE595A"/>
    <w:rsid w:val="00BE6FAB"/>
    <w:rsid w:val="00BE783C"/>
    <w:rsid w:val="00BE7B3C"/>
    <w:rsid w:val="00BF5FBD"/>
    <w:rsid w:val="00C00D44"/>
    <w:rsid w:val="00C03806"/>
    <w:rsid w:val="00C06736"/>
    <w:rsid w:val="00C067AD"/>
    <w:rsid w:val="00C103F7"/>
    <w:rsid w:val="00C10475"/>
    <w:rsid w:val="00C106C1"/>
    <w:rsid w:val="00C132B2"/>
    <w:rsid w:val="00C14AF2"/>
    <w:rsid w:val="00C171B6"/>
    <w:rsid w:val="00C2452B"/>
    <w:rsid w:val="00C27405"/>
    <w:rsid w:val="00C30183"/>
    <w:rsid w:val="00C30C1E"/>
    <w:rsid w:val="00C3644F"/>
    <w:rsid w:val="00C460D8"/>
    <w:rsid w:val="00C508B2"/>
    <w:rsid w:val="00C545B1"/>
    <w:rsid w:val="00C579ED"/>
    <w:rsid w:val="00C6069A"/>
    <w:rsid w:val="00C6164D"/>
    <w:rsid w:val="00C61EEF"/>
    <w:rsid w:val="00C70AAE"/>
    <w:rsid w:val="00C712DE"/>
    <w:rsid w:val="00C8296E"/>
    <w:rsid w:val="00C83C65"/>
    <w:rsid w:val="00C840D0"/>
    <w:rsid w:val="00C90172"/>
    <w:rsid w:val="00C91095"/>
    <w:rsid w:val="00C973B4"/>
    <w:rsid w:val="00C9751F"/>
    <w:rsid w:val="00C9783F"/>
    <w:rsid w:val="00CA3B1B"/>
    <w:rsid w:val="00CA4870"/>
    <w:rsid w:val="00CA58B5"/>
    <w:rsid w:val="00CB244C"/>
    <w:rsid w:val="00CB3B92"/>
    <w:rsid w:val="00CB759D"/>
    <w:rsid w:val="00CC0A41"/>
    <w:rsid w:val="00CC1F21"/>
    <w:rsid w:val="00CC3BA0"/>
    <w:rsid w:val="00CC676C"/>
    <w:rsid w:val="00CC6A3D"/>
    <w:rsid w:val="00CC6D8C"/>
    <w:rsid w:val="00CC765C"/>
    <w:rsid w:val="00CD15CC"/>
    <w:rsid w:val="00CD38DB"/>
    <w:rsid w:val="00CD4F86"/>
    <w:rsid w:val="00CD75F8"/>
    <w:rsid w:val="00CE1FD0"/>
    <w:rsid w:val="00CE4C29"/>
    <w:rsid w:val="00CE7536"/>
    <w:rsid w:val="00CF0B5D"/>
    <w:rsid w:val="00CF0E53"/>
    <w:rsid w:val="00CF366A"/>
    <w:rsid w:val="00CF7E53"/>
    <w:rsid w:val="00D00216"/>
    <w:rsid w:val="00D00DBC"/>
    <w:rsid w:val="00D011CD"/>
    <w:rsid w:val="00D0254B"/>
    <w:rsid w:val="00D02D4E"/>
    <w:rsid w:val="00D225CC"/>
    <w:rsid w:val="00D22682"/>
    <w:rsid w:val="00D240C3"/>
    <w:rsid w:val="00D25196"/>
    <w:rsid w:val="00D272A6"/>
    <w:rsid w:val="00D339BD"/>
    <w:rsid w:val="00D33BEE"/>
    <w:rsid w:val="00D340B5"/>
    <w:rsid w:val="00D36765"/>
    <w:rsid w:val="00D40309"/>
    <w:rsid w:val="00D44E75"/>
    <w:rsid w:val="00D46724"/>
    <w:rsid w:val="00D47080"/>
    <w:rsid w:val="00D517A4"/>
    <w:rsid w:val="00D53C59"/>
    <w:rsid w:val="00D549F4"/>
    <w:rsid w:val="00D640F5"/>
    <w:rsid w:val="00D674F6"/>
    <w:rsid w:val="00D67CD8"/>
    <w:rsid w:val="00D67F00"/>
    <w:rsid w:val="00D714E2"/>
    <w:rsid w:val="00D74161"/>
    <w:rsid w:val="00D74715"/>
    <w:rsid w:val="00D756E5"/>
    <w:rsid w:val="00D76090"/>
    <w:rsid w:val="00D80D74"/>
    <w:rsid w:val="00D82AA0"/>
    <w:rsid w:val="00D8779C"/>
    <w:rsid w:val="00D91B05"/>
    <w:rsid w:val="00DA098F"/>
    <w:rsid w:val="00DA0ABA"/>
    <w:rsid w:val="00DB0E68"/>
    <w:rsid w:val="00DB35A9"/>
    <w:rsid w:val="00DB711B"/>
    <w:rsid w:val="00DC0253"/>
    <w:rsid w:val="00DC30F4"/>
    <w:rsid w:val="00DC4F70"/>
    <w:rsid w:val="00DC6C9C"/>
    <w:rsid w:val="00DC753D"/>
    <w:rsid w:val="00DD08CF"/>
    <w:rsid w:val="00DD0CD4"/>
    <w:rsid w:val="00DD227E"/>
    <w:rsid w:val="00DD6CBD"/>
    <w:rsid w:val="00DD759E"/>
    <w:rsid w:val="00DE1061"/>
    <w:rsid w:val="00DE2699"/>
    <w:rsid w:val="00DE28AE"/>
    <w:rsid w:val="00DE6D29"/>
    <w:rsid w:val="00DE7B12"/>
    <w:rsid w:val="00DF0889"/>
    <w:rsid w:val="00E028E2"/>
    <w:rsid w:val="00E0417B"/>
    <w:rsid w:val="00E140EF"/>
    <w:rsid w:val="00E1782A"/>
    <w:rsid w:val="00E25542"/>
    <w:rsid w:val="00E2703E"/>
    <w:rsid w:val="00E2770C"/>
    <w:rsid w:val="00E308ED"/>
    <w:rsid w:val="00E30BB5"/>
    <w:rsid w:val="00E31447"/>
    <w:rsid w:val="00E35FC7"/>
    <w:rsid w:val="00E3660C"/>
    <w:rsid w:val="00E422A2"/>
    <w:rsid w:val="00E4293E"/>
    <w:rsid w:val="00E47F28"/>
    <w:rsid w:val="00E51C35"/>
    <w:rsid w:val="00E55AF9"/>
    <w:rsid w:val="00E6649F"/>
    <w:rsid w:val="00E734C8"/>
    <w:rsid w:val="00E813B7"/>
    <w:rsid w:val="00E81F05"/>
    <w:rsid w:val="00E82226"/>
    <w:rsid w:val="00E82874"/>
    <w:rsid w:val="00E9047D"/>
    <w:rsid w:val="00E95E44"/>
    <w:rsid w:val="00EA399C"/>
    <w:rsid w:val="00EA5EE1"/>
    <w:rsid w:val="00EB32FA"/>
    <w:rsid w:val="00EB4C19"/>
    <w:rsid w:val="00EB6589"/>
    <w:rsid w:val="00EC53E8"/>
    <w:rsid w:val="00ED0F46"/>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36C70"/>
    <w:rsid w:val="00F54A52"/>
    <w:rsid w:val="00F646C6"/>
    <w:rsid w:val="00F72D9F"/>
    <w:rsid w:val="00F7452A"/>
    <w:rsid w:val="00F76D55"/>
    <w:rsid w:val="00F800AF"/>
    <w:rsid w:val="00F81F1B"/>
    <w:rsid w:val="00F82AA4"/>
    <w:rsid w:val="00F84498"/>
    <w:rsid w:val="00F91683"/>
    <w:rsid w:val="00FA043C"/>
    <w:rsid w:val="00FA17FC"/>
    <w:rsid w:val="00FA414A"/>
    <w:rsid w:val="00FA43CC"/>
    <w:rsid w:val="00FB06A9"/>
    <w:rsid w:val="00FB17AC"/>
    <w:rsid w:val="00FB7051"/>
    <w:rsid w:val="00FC08E1"/>
    <w:rsid w:val="00FC09AA"/>
    <w:rsid w:val="00FC0E17"/>
    <w:rsid w:val="00FC622D"/>
    <w:rsid w:val="00FC62D5"/>
    <w:rsid w:val="00FC6B55"/>
    <w:rsid w:val="00FD1A69"/>
    <w:rsid w:val="00FD263B"/>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nders@eumm.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umm.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36PNQURX5RKK-1756048454-200725</_dlc_DocId>
    <_dlc_DocIdUrl xmlns="65e037ea-5baf-40e5-a049-24e64701385b">
      <Url>https://eumm.sharepoint.com/sites/PROCUREMENTDocumentCenter/_layouts/15/DocIdRedir.aspx?ID=36PNQURX5RKK-1756048454-200725</Url>
      <Description>36PNQURX5RKK-1756048454-200725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0D240-1EAC-459C-B02C-A8B9D69A97E0}">
  <ds:schemaRefs>
    <ds:schemaRef ds:uri="http://schemas.microsoft.com/sharepoint/event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AF21097D-49B7-4F1A-B3A8-B07CD2C78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408</TotalTime>
  <Pages>3</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Ketevan Albekioni</cp:lastModifiedBy>
  <cp:revision>145</cp:revision>
  <cp:lastPrinted>2023-05-15T07:23:00Z</cp:lastPrinted>
  <dcterms:created xsi:type="dcterms:W3CDTF">2022-08-09T04:23:00Z</dcterms:created>
  <dcterms:modified xsi:type="dcterms:W3CDTF">2024-06-03T05:27:00Z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0x0101009F92F771D5A077459C42AD7B93AED61F</vt:lpwstr>
  </property>
  <property fmtid="{D5CDD505-2E9C-101B-9397-08002B2CF9AE}" pid="5" name="_dlc_DocIdItemGuid">
    <vt:lpwstr>0ed43e6f-074a-4d95-9964-3cf8d3107259</vt:lpwstr>
  </property>
</Properties>
</file>