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14734" w14:textId="312F3AF1" w:rsidR="00E84BFB" w:rsidRPr="00BD7B12" w:rsidRDefault="00E84BFB" w:rsidP="00E84BFB">
      <w:pPr>
        <w:pStyle w:val="Heading1"/>
        <w:numPr>
          <w:ilvl w:val="0"/>
          <w:numId w:val="0"/>
        </w:numPr>
        <w:tabs>
          <w:tab w:val="left" w:pos="2268"/>
        </w:tabs>
        <w:rPr>
          <w:rFonts w:ascii="Times New Roman" w:hAnsi="Times New Roman"/>
          <w:sz w:val="22"/>
          <w:szCs w:val="22"/>
          <w:lang w:val="en-GB"/>
        </w:rPr>
      </w:pPr>
      <w:bookmarkStart w:id="0" w:name="_Toc42488098"/>
      <w:r w:rsidRPr="00BD7B12">
        <w:rPr>
          <w:rFonts w:ascii="Times New Roman" w:hAnsi="Times New Roman"/>
          <w:i/>
          <w:sz w:val="22"/>
          <w:szCs w:val="22"/>
          <w:lang w:val="en-GB"/>
        </w:rPr>
        <w:t>ANNEX II + III:</w:t>
      </w:r>
      <w:r w:rsidRPr="00BD7B12">
        <w:rPr>
          <w:rFonts w:ascii="Times New Roman" w:hAnsi="Times New Roman"/>
          <w:i/>
          <w:sz w:val="22"/>
          <w:szCs w:val="22"/>
          <w:lang w:val="en-GB"/>
        </w:rPr>
        <w:tab/>
        <w:t xml:space="preserve"> </w:t>
      </w:r>
      <w:r w:rsidRPr="00BD7B12">
        <w:rPr>
          <w:rFonts w:ascii="Times New Roman" w:hAnsi="Times New Roman"/>
          <w:sz w:val="22"/>
          <w:szCs w:val="22"/>
          <w:lang w:val="en-GB"/>
        </w:rPr>
        <w:t>TECHNICAL SPECIFICATIONS</w:t>
      </w:r>
      <w:bookmarkEnd w:id="0"/>
      <w:r w:rsidRPr="00BD7B12">
        <w:rPr>
          <w:rFonts w:ascii="Times New Roman" w:hAnsi="Times New Roman"/>
          <w:sz w:val="22"/>
          <w:szCs w:val="22"/>
          <w:lang w:val="en-GB"/>
        </w:rPr>
        <w:t xml:space="preserve"> + TECHNICAL OFFER</w:t>
      </w:r>
    </w:p>
    <w:p w14:paraId="206571FB" w14:textId="77777777" w:rsidR="00E84BFB" w:rsidRPr="00BD7B12" w:rsidRDefault="00E84BFB" w:rsidP="00E84BFB">
      <w:pPr>
        <w:spacing w:after="0"/>
        <w:ind w:left="567" w:hanging="567"/>
        <w:rPr>
          <w:rFonts w:ascii="Times New Roman" w:hAnsi="Times New Roman"/>
          <w:sz w:val="22"/>
          <w:szCs w:val="22"/>
          <w:lang w:val="en-GB"/>
        </w:rPr>
      </w:pPr>
    </w:p>
    <w:p w14:paraId="6ED266B9" w14:textId="7482B173" w:rsidR="00E84BFB" w:rsidRPr="00BD7B12" w:rsidRDefault="00E84BFB" w:rsidP="00E84BFB">
      <w:pPr>
        <w:tabs>
          <w:tab w:val="right" w:pos="14459"/>
        </w:tabs>
        <w:jc w:val="both"/>
        <w:outlineLvl w:val="0"/>
        <w:rPr>
          <w:rFonts w:ascii="Times New Roman" w:hAnsi="Times New Roman"/>
          <w:b/>
          <w:sz w:val="22"/>
          <w:szCs w:val="22"/>
          <w:lang w:val="en-GB"/>
        </w:rPr>
      </w:pPr>
      <w:r w:rsidRPr="00BD7B12">
        <w:rPr>
          <w:rFonts w:ascii="Times New Roman" w:hAnsi="Times New Roman"/>
          <w:b/>
          <w:sz w:val="22"/>
          <w:szCs w:val="22"/>
          <w:lang w:val="en-GB"/>
        </w:rPr>
        <w:t xml:space="preserve">Contract title: </w:t>
      </w:r>
      <w:r w:rsidR="000773EE" w:rsidRPr="00BD7B12">
        <w:rPr>
          <w:rFonts w:ascii="Times New Roman" w:hAnsi="Times New Roman"/>
          <w:b/>
          <w:sz w:val="22"/>
          <w:szCs w:val="22"/>
          <w:lang w:val="en-GB"/>
        </w:rPr>
        <w:t>Framework Contract for the Supply of Visibility items</w:t>
      </w:r>
      <w:r w:rsidRPr="00BD7B12">
        <w:rPr>
          <w:rFonts w:ascii="Times New Roman" w:hAnsi="Times New Roman"/>
          <w:b/>
          <w:sz w:val="22"/>
          <w:szCs w:val="22"/>
          <w:lang w:val="en-GB"/>
        </w:rPr>
        <w:tab/>
        <w:t>p 1 /…</w:t>
      </w:r>
    </w:p>
    <w:p w14:paraId="18BBBE6C" w14:textId="2CCCF801" w:rsidR="00E84BFB" w:rsidRPr="00BD7B12" w:rsidRDefault="00E84BFB" w:rsidP="00E84BFB">
      <w:pPr>
        <w:tabs>
          <w:tab w:val="left" w:pos="7491"/>
        </w:tabs>
        <w:rPr>
          <w:rFonts w:ascii="Times New Roman" w:hAnsi="Times New Roman"/>
          <w:b/>
          <w:sz w:val="22"/>
          <w:szCs w:val="22"/>
          <w:lang w:val="en-GB"/>
        </w:rPr>
      </w:pPr>
      <w:r w:rsidRPr="00BD7B12">
        <w:rPr>
          <w:rFonts w:ascii="Times New Roman" w:hAnsi="Times New Roman"/>
          <w:b/>
          <w:sz w:val="22"/>
          <w:szCs w:val="22"/>
          <w:lang w:val="en-GB"/>
        </w:rPr>
        <w:t>Publication reference:</w:t>
      </w:r>
      <w:r w:rsidRPr="00BD7B12">
        <w:rPr>
          <w:rFonts w:ascii="Times New Roman" w:hAnsi="Times New Roman"/>
          <w:sz w:val="22"/>
          <w:szCs w:val="22"/>
          <w:lang w:val="en-GB"/>
        </w:rPr>
        <w:t xml:space="preserve"> </w:t>
      </w:r>
      <w:r w:rsidR="00B87EB9" w:rsidRPr="00BD7B12">
        <w:rPr>
          <w:rFonts w:ascii="Times New Roman" w:hAnsi="Times New Roman"/>
          <w:sz w:val="22"/>
          <w:szCs w:val="22"/>
          <w:lang w:val="en-GB"/>
        </w:rPr>
        <w:t>EUMM-26-10</w:t>
      </w:r>
      <w:r w:rsidR="00BD14A3" w:rsidRPr="00BD7B12">
        <w:rPr>
          <w:rFonts w:ascii="Times New Roman" w:hAnsi="Times New Roman"/>
          <w:sz w:val="22"/>
          <w:szCs w:val="22"/>
          <w:lang w:val="en-GB"/>
        </w:rPr>
        <w:t>2</w:t>
      </w:r>
      <w:r w:rsidR="00E042F9">
        <w:rPr>
          <w:rFonts w:ascii="Times New Roman" w:hAnsi="Times New Roman"/>
          <w:sz w:val="22"/>
          <w:szCs w:val="22"/>
          <w:lang w:val="en-GB"/>
        </w:rPr>
        <w:t>8</w:t>
      </w:r>
      <w:r w:rsidR="00BD14A3" w:rsidRPr="00BD7B12">
        <w:rPr>
          <w:rFonts w:ascii="Times New Roman" w:hAnsi="Times New Roman"/>
          <w:sz w:val="22"/>
          <w:szCs w:val="22"/>
          <w:lang w:val="en-GB"/>
        </w:rPr>
        <w:t xml:space="preserve">9 </w:t>
      </w:r>
    </w:p>
    <w:p w14:paraId="6D998DAC" w14:textId="77777777" w:rsidR="00FE1981" w:rsidRPr="00BD7B12" w:rsidRDefault="00FE1981" w:rsidP="00E84BFB">
      <w:pPr>
        <w:spacing w:after="0"/>
        <w:ind w:left="567" w:hanging="567"/>
        <w:rPr>
          <w:rFonts w:ascii="Times New Roman" w:hAnsi="Times New Roman"/>
          <w:b/>
          <w:sz w:val="22"/>
          <w:szCs w:val="22"/>
          <w:lang w:val="en-GB"/>
        </w:rPr>
      </w:pPr>
    </w:p>
    <w:p w14:paraId="325E5024" w14:textId="2B5817E6" w:rsidR="00E84BFB" w:rsidRPr="00BD7B12" w:rsidRDefault="00E84BFB" w:rsidP="00E84BFB">
      <w:pPr>
        <w:spacing w:after="0"/>
        <w:ind w:left="567" w:hanging="567"/>
        <w:rPr>
          <w:rFonts w:ascii="Times New Roman" w:hAnsi="Times New Roman"/>
          <w:b/>
          <w:sz w:val="22"/>
          <w:szCs w:val="22"/>
          <w:lang w:val="en-GB"/>
        </w:rPr>
      </w:pPr>
      <w:r w:rsidRPr="00BD7B12">
        <w:rPr>
          <w:rFonts w:ascii="Times New Roman" w:hAnsi="Times New Roman"/>
          <w:b/>
          <w:sz w:val="22"/>
          <w:szCs w:val="22"/>
          <w:lang w:val="en-GB"/>
        </w:rPr>
        <w:t>Columns 1-2 should be completed by the Contracting Authority</w:t>
      </w:r>
    </w:p>
    <w:p w14:paraId="67354074" w14:textId="77777777" w:rsidR="00E84BFB" w:rsidRPr="00BD7B12" w:rsidRDefault="00E84BFB" w:rsidP="00E84BFB">
      <w:pPr>
        <w:spacing w:after="0"/>
        <w:ind w:left="567" w:hanging="567"/>
        <w:rPr>
          <w:rFonts w:ascii="Times New Roman" w:hAnsi="Times New Roman"/>
          <w:b/>
          <w:sz w:val="22"/>
          <w:szCs w:val="22"/>
          <w:lang w:val="en-GB"/>
        </w:rPr>
      </w:pPr>
      <w:r w:rsidRPr="00BD7B12">
        <w:rPr>
          <w:rFonts w:ascii="Times New Roman" w:hAnsi="Times New Roman"/>
          <w:b/>
          <w:sz w:val="22"/>
          <w:szCs w:val="22"/>
          <w:lang w:val="en-GB"/>
        </w:rPr>
        <w:t>Columns 3-4 should be completed by the tenderer</w:t>
      </w:r>
    </w:p>
    <w:p w14:paraId="00F69802" w14:textId="77777777" w:rsidR="00E84BFB" w:rsidRPr="00BD7B12" w:rsidRDefault="00E84BFB" w:rsidP="00E84BFB">
      <w:pPr>
        <w:rPr>
          <w:rFonts w:ascii="Times New Roman" w:hAnsi="Times New Roman"/>
          <w:b/>
          <w:sz w:val="22"/>
          <w:szCs w:val="22"/>
          <w:lang w:val="en-GB"/>
        </w:rPr>
      </w:pPr>
      <w:r w:rsidRPr="00BD7B12">
        <w:rPr>
          <w:rFonts w:ascii="Times New Roman" w:hAnsi="Times New Roman"/>
          <w:b/>
          <w:sz w:val="22"/>
          <w:szCs w:val="22"/>
          <w:lang w:val="en-GB"/>
        </w:rPr>
        <w:t xml:space="preserve">Column 5 is reserved for the evaluation committee </w:t>
      </w:r>
    </w:p>
    <w:p w14:paraId="0F322D7E" w14:textId="77777777" w:rsidR="00E84BFB" w:rsidRPr="00BD7B12" w:rsidRDefault="00E84BFB" w:rsidP="00E84BFB">
      <w:pPr>
        <w:ind w:left="567" w:hanging="567"/>
        <w:rPr>
          <w:rFonts w:ascii="Times New Roman" w:hAnsi="Times New Roman"/>
          <w:sz w:val="22"/>
          <w:szCs w:val="22"/>
          <w:lang w:val="en-GB"/>
        </w:rPr>
      </w:pPr>
      <w:r w:rsidRPr="00BD7B12">
        <w:rPr>
          <w:rFonts w:ascii="Times New Roman" w:hAnsi="Times New Roman"/>
          <w:sz w:val="22"/>
          <w:szCs w:val="22"/>
          <w:lang w:val="en-GB"/>
        </w:rPr>
        <w:t>Annex III - the Contractor's technical offer</w:t>
      </w:r>
    </w:p>
    <w:p w14:paraId="1307E70F" w14:textId="77777777" w:rsidR="00E84BFB" w:rsidRPr="00BD7B12" w:rsidRDefault="00E84BFB" w:rsidP="00C66D5B">
      <w:pPr>
        <w:ind w:left="567" w:hanging="567"/>
        <w:jc w:val="both"/>
        <w:rPr>
          <w:rFonts w:ascii="Times New Roman" w:hAnsi="Times New Roman"/>
          <w:sz w:val="22"/>
          <w:szCs w:val="22"/>
          <w:lang w:val="en-GB"/>
        </w:rPr>
      </w:pPr>
      <w:r w:rsidRPr="00BD7B12">
        <w:rPr>
          <w:rFonts w:ascii="Times New Roman" w:hAnsi="Times New Roman"/>
          <w:sz w:val="22"/>
          <w:szCs w:val="22"/>
          <w:lang w:val="en-GB"/>
        </w:rPr>
        <w:t xml:space="preserve">The tenderers are requested to complete the template on the next pages: </w:t>
      </w:r>
    </w:p>
    <w:p w14:paraId="3137F6D7" w14:textId="77777777" w:rsidR="00E84BFB" w:rsidRPr="00BD7B12" w:rsidRDefault="00E84BFB" w:rsidP="00C66D5B">
      <w:pPr>
        <w:numPr>
          <w:ilvl w:val="0"/>
          <w:numId w:val="1"/>
        </w:numPr>
        <w:spacing w:after="0"/>
        <w:jc w:val="both"/>
        <w:rPr>
          <w:rFonts w:ascii="Times New Roman" w:hAnsi="Times New Roman"/>
          <w:sz w:val="22"/>
          <w:szCs w:val="22"/>
          <w:lang w:val="en-GB"/>
        </w:rPr>
      </w:pPr>
      <w:r w:rsidRPr="00BD7B12">
        <w:rPr>
          <w:rFonts w:ascii="Times New Roman" w:hAnsi="Times New Roman"/>
          <w:sz w:val="22"/>
          <w:szCs w:val="22"/>
          <w:lang w:val="en-GB"/>
        </w:rPr>
        <w:t xml:space="preserve">Column 2 is completed by the Contracting Authority shows the required specifications (not to be modified by the tenderer), </w:t>
      </w:r>
    </w:p>
    <w:p w14:paraId="4B0563C5" w14:textId="77777777" w:rsidR="00E84BFB" w:rsidRPr="00BD7B12" w:rsidRDefault="00E84BFB" w:rsidP="00C66D5B">
      <w:pPr>
        <w:numPr>
          <w:ilvl w:val="0"/>
          <w:numId w:val="1"/>
        </w:numPr>
        <w:spacing w:after="0"/>
        <w:jc w:val="both"/>
        <w:rPr>
          <w:rFonts w:ascii="Times New Roman" w:hAnsi="Times New Roman"/>
          <w:sz w:val="22"/>
          <w:szCs w:val="22"/>
          <w:lang w:val="en-GB"/>
        </w:rPr>
      </w:pPr>
      <w:r w:rsidRPr="00BD7B12">
        <w:rPr>
          <w:rFonts w:ascii="Times New Roman" w:hAnsi="Times New Roman"/>
          <w:sz w:val="22"/>
          <w:szCs w:val="22"/>
          <w:lang w:val="en-GB"/>
        </w:rPr>
        <w:t xml:space="preserve">Column 3 is to be filled in by the tenderer and must detail what is offered (for example the words “compliant” or “yes” are not sufficient)  </w:t>
      </w:r>
    </w:p>
    <w:p w14:paraId="28D14D9A" w14:textId="77777777" w:rsidR="00E84BFB" w:rsidRPr="00BD7B12" w:rsidRDefault="00E84BFB" w:rsidP="00C66D5B">
      <w:pPr>
        <w:numPr>
          <w:ilvl w:val="0"/>
          <w:numId w:val="1"/>
        </w:numPr>
        <w:spacing w:after="0"/>
        <w:jc w:val="both"/>
        <w:rPr>
          <w:rFonts w:ascii="Times New Roman" w:hAnsi="Times New Roman"/>
          <w:sz w:val="22"/>
          <w:szCs w:val="22"/>
          <w:lang w:val="en-GB"/>
        </w:rPr>
      </w:pPr>
      <w:r w:rsidRPr="00BD7B12">
        <w:rPr>
          <w:rFonts w:ascii="Times New Roman" w:hAnsi="Times New Roman"/>
          <w:sz w:val="22"/>
          <w:szCs w:val="22"/>
          <w:lang w:val="en-GB"/>
        </w:rPr>
        <w:t>Column 4 allows the tenderer to make comments on its proposed supply and to make eventual references to the documentation</w:t>
      </w:r>
    </w:p>
    <w:p w14:paraId="009AE49E" w14:textId="119F2D58" w:rsidR="00E84BFB" w:rsidRPr="00BD7B12" w:rsidRDefault="00E84BFB" w:rsidP="00C66D5B">
      <w:pPr>
        <w:jc w:val="both"/>
        <w:rPr>
          <w:rFonts w:ascii="Times New Roman" w:hAnsi="Times New Roman"/>
          <w:sz w:val="22"/>
          <w:szCs w:val="22"/>
          <w:lang w:val="en-GB"/>
        </w:rPr>
      </w:pPr>
      <w:r w:rsidRPr="00BD7B12">
        <w:rPr>
          <w:rFonts w:ascii="Times New Roman" w:hAnsi="Times New Roman"/>
          <w:sz w:val="22"/>
          <w:szCs w:val="22"/>
          <w:lang w:val="en-GB"/>
        </w:rPr>
        <w:t xml:space="preserve">The eventual documentation supplied should clearly indicate (highlight, mark) the </w:t>
      </w:r>
      <w:r w:rsidR="00076DE9">
        <w:rPr>
          <w:rFonts w:ascii="Times New Roman" w:hAnsi="Times New Roman"/>
          <w:sz w:val="22"/>
          <w:szCs w:val="22"/>
          <w:lang w:val="en-GB"/>
        </w:rPr>
        <w:t>items</w:t>
      </w:r>
      <w:r w:rsidR="00076DE9" w:rsidRPr="00BD7B12">
        <w:rPr>
          <w:rFonts w:ascii="Times New Roman" w:hAnsi="Times New Roman"/>
          <w:sz w:val="22"/>
          <w:szCs w:val="22"/>
          <w:lang w:val="en-GB"/>
        </w:rPr>
        <w:t xml:space="preserve"> </w:t>
      </w:r>
      <w:r w:rsidRPr="00BD7B12">
        <w:rPr>
          <w:rFonts w:ascii="Times New Roman" w:hAnsi="Times New Roman"/>
          <w:sz w:val="22"/>
          <w:szCs w:val="22"/>
          <w:lang w:val="en-GB"/>
        </w:rPr>
        <w:t xml:space="preserve">offered and the options included, if any, so that the evaluators can see the exact configuration. Offers that do not permit to identify precisely the </w:t>
      </w:r>
      <w:r w:rsidR="00076DE9">
        <w:rPr>
          <w:rFonts w:ascii="Times New Roman" w:hAnsi="Times New Roman"/>
          <w:sz w:val="22"/>
          <w:szCs w:val="22"/>
          <w:lang w:val="en-GB"/>
        </w:rPr>
        <w:t>items</w:t>
      </w:r>
      <w:r w:rsidR="00076DE9" w:rsidRPr="00BD7B12">
        <w:rPr>
          <w:rFonts w:ascii="Times New Roman" w:hAnsi="Times New Roman"/>
          <w:sz w:val="22"/>
          <w:szCs w:val="22"/>
          <w:lang w:val="en-GB"/>
        </w:rPr>
        <w:t xml:space="preserve"> </w:t>
      </w:r>
      <w:r w:rsidRPr="00BD7B12">
        <w:rPr>
          <w:rFonts w:ascii="Times New Roman" w:hAnsi="Times New Roman"/>
          <w:sz w:val="22"/>
          <w:szCs w:val="22"/>
          <w:lang w:val="en-GB"/>
        </w:rPr>
        <w:t>and the specifications may be rejected by the evaluation committee.</w:t>
      </w:r>
    </w:p>
    <w:p w14:paraId="51412271" w14:textId="2A2E68B6" w:rsidR="00E84BFB" w:rsidRPr="00BD7B12" w:rsidRDefault="00E84BFB" w:rsidP="00C66D5B">
      <w:pPr>
        <w:ind w:left="567" w:hanging="567"/>
        <w:jc w:val="both"/>
        <w:rPr>
          <w:rFonts w:ascii="Times New Roman" w:hAnsi="Times New Roman"/>
          <w:sz w:val="22"/>
          <w:szCs w:val="22"/>
          <w:lang w:val="en-GB"/>
        </w:rPr>
      </w:pPr>
      <w:r w:rsidRPr="00BD7B12">
        <w:rPr>
          <w:rFonts w:ascii="Times New Roman" w:hAnsi="Times New Roman"/>
          <w:sz w:val="22"/>
          <w:szCs w:val="22"/>
          <w:lang w:val="en-GB"/>
        </w:rPr>
        <w:t>The offer must be clear enough to allow the evaluators to make an easy comparison between the requested specifications and the offered</w:t>
      </w:r>
      <w:r w:rsidRPr="00BD7B12">
        <w:rPr>
          <w:rFonts w:ascii="Times New Roman" w:hAnsi="Times New Roman"/>
          <w:b/>
          <w:sz w:val="22"/>
          <w:szCs w:val="22"/>
          <w:lang w:val="en-GB"/>
        </w:rPr>
        <w:t xml:space="preserve"> </w:t>
      </w:r>
      <w:r w:rsidRPr="00BD7B12">
        <w:rPr>
          <w:rFonts w:ascii="Times New Roman" w:hAnsi="Times New Roman"/>
          <w:sz w:val="22"/>
          <w:szCs w:val="22"/>
          <w:lang w:val="en-GB"/>
        </w:rPr>
        <w:t>specifications.</w:t>
      </w:r>
      <w:r w:rsidR="005C76DF" w:rsidRPr="00BD7B12">
        <w:rPr>
          <w:rFonts w:ascii="Times New Roman" w:hAnsi="Times New Roman"/>
          <w:sz w:val="22"/>
          <w:szCs w:val="22"/>
          <w:lang w:val="en-GB"/>
        </w:rPr>
        <w:t xml:space="preserve"> </w:t>
      </w:r>
    </w:p>
    <w:p w14:paraId="66FDEF05" w14:textId="127C786B" w:rsidR="005C76DF" w:rsidRPr="00BD7B12" w:rsidRDefault="005C76DF" w:rsidP="00C66D5B">
      <w:pPr>
        <w:ind w:left="567" w:hanging="567"/>
        <w:jc w:val="both"/>
        <w:rPr>
          <w:rFonts w:ascii="Times New Roman" w:hAnsi="Times New Roman"/>
          <w:sz w:val="22"/>
          <w:szCs w:val="22"/>
          <w:lang w:val="en-GB"/>
        </w:rPr>
      </w:pPr>
      <w:r w:rsidRPr="00BD7B12">
        <w:rPr>
          <w:rFonts w:ascii="Times New Roman" w:hAnsi="Times New Roman"/>
          <w:sz w:val="22"/>
          <w:szCs w:val="22"/>
          <w:lang w:val="en-GB"/>
        </w:rPr>
        <w:t xml:space="preserve">For all products must be indicated the exact </w:t>
      </w:r>
      <w:r w:rsidR="009C11AA" w:rsidRPr="00BD7B12">
        <w:rPr>
          <w:rFonts w:ascii="Times New Roman" w:hAnsi="Times New Roman"/>
          <w:sz w:val="22"/>
          <w:szCs w:val="22"/>
          <w:lang w:val="en-GB"/>
        </w:rPr>
        <w:t xml:space="preserve">product offered </w:t>
      </w:r>
      <w:r w:rsidR="004877E8" w:rsidRPr="00BD7B12">
        <w:rPr>
          <w:rFonts w:ascii="Times New Roman" w:hAnsi="Times New Roman"/>
          <w:sz w:val="22"/>
          <w:szCs w:val="22"/>
          <w:lang w:val="en-GB"/>
        </w:rPr>
        <w:t>and provided sample photos</w:t>
      </w:r>
      <w:r w:rsidR="00076DE9">
        <w:rPr>
          <w:rFonts w:ascii="Times New Roman" w:hAnsi="Times New Roman"/>
          <w:sz w:val="22"/>
          <w:szCs w:val="22"/>
          <w:lang w:val="en-GB"/>
        </w:rPr>
        <w:t xml:space="preserve">, link to </w:t>
      </w:r>
      <w:r w:rsidR="00AF6B8D">
        <w:rPr>
          <w:rFonts w:ascii="Times New Roman" w:hAnsi="Times New Roman"/>
          <w:sz w:val="22"/>
          <w:szCs w:val="22"/>
          <w:lang w:val="en-GB"/>
        </w:rPr>
        <w:t xml:space="preserve">manufacturer site or any other proof of </w:t>
      </w:r>
      <w:r w:rsidR="00090ECA">
        <w:rPr>
          <w:rFonts w:ascii="Times New Roman" w:hAnsi="Times New Roman"/>
          <w:sz w:val="22"/>
          <w:szCs w:val="22"/>
          <w:lang w:val="en-GB"/>
        </w:rPr>
        <w:t>the product’s characteristics.</w:t>
      </w:r>
      <w:r w:rsidR="00F56F85" w:rsidRPr="00BD7B12">
        <w:rPr>
          <w:rFonts w:ascii="Times New Roman" w:hAnsi="Times New Roman"/>
          <w:sz w:val="22"/>
          <w:szCs w:val="22"/>
          <w:lang w:val="en-GB"/>
        </w:rPr>
        <w:t xml:space="preserve"> </w:t>
      </w:r>
    </w:p>
    <w:p w14:paraId="45EF303B" w14:textId="236C0557" w:rsidR="00D9218E" w:rsidRPr="00BD7B12" w:rsidRDefault="00D9218E" w:rsidP="00D9218E">
      <w:pPr>
        <w:rPr>
          <w:rFonts w:ascii="Times New Roman" w:hAnsi="Times New Roman"/>
          <w:sz w:val="22"/>
          <w:szCs w:val="22"/>
          <w:lang w:val="en-GB"/>
        </w:rPr>
      </w:pPr>
      <w:r w:rsidRPr="00BD7B12">
        <w:rPr>
          <w:rFonts w:ascii="Times New Roman" w:hAnsi="Times New Roman"/>
          <w:sz w:val="22"/>
          <w:szCs w:val="22"/>
          <w:lang w:val="en-GB"/>
        </w:rPr>
        <w:t xml:space="preserve">The Contractor’s offer must include the cost for design and layout. The design of each visibility item (incorporating the visual identity of the Contracting Authority) must be provided by the Contractor after this has been discussed and agreed with the Contracting Authority. Logos and photos will be provided by Contracting Authority. The Contracting Authority must  approve final designs before ordering.  </w:t>
      </w:r>
    </w:p>
    <w:p w14:paraId="660B5704" w14:textId="1A535A8C" w:rsidR="00C257B6" w:rsidRPr="00BD7B12" w:rsidRDefault="00D9218E" w:rsidP="00C257B6">
      <w:pPr>
        <w:rPr>
          <w:rFonts w:ascii="Times New Roman" w:hAnsi="Times New Roman"/>
          <w:sz w:val="22"/>
          <w:szCs w:val="22"/>
          <w:lang w:val="en-GB"/>
        </w:rPr>
      </w:pPr>
      <w:r w:rsidRPr="00BD7B12">
        <w:rPr>
          <w:rFonts w:ascii="Times New Roman" w:hAnsi="Times New Roman"/>
          <w:sz w:val="22"/>
          <w:szCs w:val="22"/>
          <w:lang w:val="en-GB"/>
        </w:rPr>
        <w:t xml:space="preserve">The Contractor might be asked to provide several designs and be tasked to change/revise design according to Contracting Authority’s preference. </w:t>
      </w:r>
    </w:p>
    <w:p w14:paraId="5C162AEA" w14:textId="30DA35A5" w:rsidR="00C257B6" w:rsidRPr="00BD7B12" w:rsidRDefault="00C257B6" w:rsidP="00C257B6">
      <w:pPr>
        <w:rPr>
          <w:rFonts w:ascii="Times New Roman" w:hAnsi="Times New Roman"/>
          <w:sz w:val="22"/>
          <w:szCs w:val="22"/>
          <w:lang w:val="en-GB"/>
        </w:rPr>
      </w:pPr>
      <w:r w:rsidRPr="00BD7B12">
        <w:rPr>
          <w:rFonts w:ascii="Times New Roman" w:hAnsi="Times New Roman"/>
          <w:sz w:val="22"/>
          <w:szCs w:val="22"/>
          <w:lang w:val="en-GB"/>
        </w:rPr>
        <w:t>The packaging shall become the property of the recipient subject to environmental considerations.</w:t>
      </w:r>
    </w:p>
    <w:p w14:paraId="2588F3F9" w14:textId="7608F532" w:rsidR="00C257B6" w:rsidRDefault="00C257B6" w:rsidP="00C257B6">
      <w:pPr>
        <w:rPr>
          <w:rFonts w:ascii="Times New Roman" w:hAnsi="Times New Roman"/>
          <w:sz w:val="22"/>
          <w:szCs w:val="22"/>
          <w:lang w:val="en-GB"/>
        </w:rPr>
      </w:pPr>
      <w:r w:rsidRPr="00BD7B12">
        <w:rPr>
          <w:rFonts w:ascii="Times New Roman" w:hAnsi="Times New Roman"/>
          <w:sz w:val="22"/>
          <w:szCs w:val="22"/>
          <w:lang w:val="en-GB"/>
        </w:rPr>
        <w:t xml:space="preserve">The place of acceptance of the supplies shall be EUMM warehouse at 15 Nestan-Darejani Street (Didi Dighomi), Tbilisi, Georgia DDP or at other addresses in Tbilisi, Georgia, which will be specified in the Order Forms. The delivery shall take place within </w:t>
      </w:r>
      <w:r w:rsidR="00866F8A">
        <w:rPr>
          <w:rFonts w:ascii="Times New Roman" w:hAnsi="Times New Roman"/>
          <w:b/>
          <w:bCs/>
          <w:sz w:val="22"/>
          <w:szCs w:val="22"/>
          <w:lang w:val="en-GB"/>
        </w:rPr>
        <w:t>4</w:t>
      </w:r>
      <w:r w:rsidRPr="00A209F4">
        <w:rPr>
          <w:rFonts w:ascii="Times New Roman" w:hAnsi="Times New Roman"/>
          <w:b/>
          <w:bCs/>
          <w:sz w:val="22"/>
          <w:szCs w:val="22"/>
          <w:lang w:val="en-GB"/>
        </w:rPr>
        <w:t>5 (</w:t>
      </w:r>
      <w:r w:rsidR="00F56A01">
        <w:rPr>
          <w:rFonts w:ascii="Times New Roman" w:hAnsi="Times New Roman"/>
          <w:b/>
          <w:bCs/>
          <w:sz w:val="22"/>
          <w:szCs w:val="22"/>
          <w:lang w:val="en-GB"/>
        </w:rPr>
        <w:t>forty-five</w:t>
      </w:r>
      <w:r w:rsidRPr="00A209F4">
        <w:rPr>
          <w:rFonts w:ascii="Times New Roman" w:hAnsi="Times New Roman"/>
          <w:b/>
          <w:bCs/>
          <w:sz w:val="22"/>
          <w:szCs w:val="22"/>
          <w:lang w:val="en-GB"/>
        </w:rPr>
        <w:t>) calendar</w:t>
      </w:r>
      <w:r w:rsidRPr="00BD7B12">
        <w:rPr>
          <w:rFonts w:ascii="Times New Roman" w:hAnsi="Times New Roman"/>
          <w:sz w:val="22"/>
          <w:szCs w:val="22"/>
          <w:lang w:val="en-GB"/>
        </w:rPr>
        <w:t xml:space="preserve"> </w:t>
      </w:r>
      <w:r w:rsidRPr="00AA5BEC">
        <w:rPr>
          <w:rFonts w:ascii="Times New Roman" w:hAnsi="Times New Roman"/>
          <w:b/>
          <w:bCs/>
          <w:sz w:val="22"/>
          <w:szCs w:val="22"/>
          <w:lang w:val="en-GB"/>
        </w:rPr>
        <w:t>days</w:t>
      </w:r>
      <w:r w:rsidR="00A209F4" w:rsidRPr="00AA5BEC">
        <w:rPr>
          <w:rFonts w:ascii="Times New Roman" w:hAnsi="Times New Roman"/>
          <w:b/>
          <w:bCs/>
          <w:sz w:val="22"/>
          <w:szCs w:val="22"/>
          <w:lang w:val="en-GB"/>
        </w:rPr>
        <w:t xml:space="preserve"> af</w:t>
      </w:r>
      <w:r w:rsidR="00AA5BEC" w:rsidRPr="00AA5BEC">
        <w:rPr>
          <w:rFonts w:ascii="Times New Roman" w:hAnsi="Times New Roman"/>
          <w:b/>
          <w:bCs/>
          <w:sz w:val="22"/>
          <w:szCs w:val="22"/>
          <w:lang w:val="en-GB"/>
        </w:rPr>
        <w:t>ter signature of the order form by both parties</w:t>
      </w:r>
      <w:r w:rsidRPr="00BD7B12">
        <w:rPr>
          <w:rFonts w:ascii="Times New Roman" w:hAnsi="Times New Roman"/>
          <w:sz w:val="22"/>
          <w:szCs w:val="22"/>
          <w:lang w:val="en-GB"/>
        </w:rPr>
        <w:t>.</w:t>
      </w:r>
      <w:r w:rsidR="00AD251D" w:rsidRPr="00BD7B12">
        <w:rPr>
          <w:rFonts w:ascii="Times New Roman" w:hAnsi="Times New Roman"/>
          <w:sz w:val="22"/>
          <w:szCs w:val="22"/>
          <w:lang w:val="en-GB"/>
        </w:rPr>
        <w:t xml:space="preserve"> </w:t>
      </w:r>
    </w:p>
    <w:p w14:paraId="4532AF10" w14:textId="3C3EC7F2" w:rsidR="000D1844" w:rsidRPr="00BD7B12" w:rsidRDefault="000D1844" w:rsidP="00C257B6">
      <w:pPr>
        <w:rPr>
          <w:rFonts w:ascii="Times New Roman" w:hAnsi="Times New Roman"/>
          <w:sz w:val="22"/>
          <w:szCs w:val="22"/>
          <w:lang w:val="en-GB"/>
        </w:rPr>
      </w:pPr>
      <w:r w:rsidRPr="002B2CB0">
        <w:rPr>
          <w:rFonts w:ascii="Times New Roman" w:hAnsi="Times New Roman"/>
          <w:b/>
          <w:bCs/>
          <w:sz w:val="22"/>
          <w:szCs w:val="22"/>
          <w:lang w:val="en-GB"/>
        </w:rPr>
        <w:t>All the products will have a warranty of 12 months</w:t>
      </w:r>
      <w:r>
        <w:rPr>
          <w:rFonts w:ascii="Times New Roman" w:hAnsi="Times New Roman"/>
          <w:sz w:val="22"/>
          <w:szCs w:val="22"/>
          <w:lang w:val="en-GB"/>
        </w:rPr>
        <w:t xml:space="preserve">. </w:t>
      </w:r>
    </w:p>
    <w:p w14:paraId="2BB2D553" w14:textId="7D1B6533" w:rsidR="00252C43" w:rsidRPr="00BD7B12" w:rsidRDefault="00D55C6A" w:rsidP="00E84BFB">
      <w:pPr>
        <w:rPr>
          <w:rFonts w:ascii="Times New Roman" w:hAnsi="Times New Roman"/>
          <w:b/>
          <w:bCs/>
          <w:color w:val="FF0000"/>
          <w:sz w:val="22"/>
          <w:szCs w:val="22"/>
          <w:lang w:val="en-GB"/>
        </w:rPr>
      </w:pPr>
      <w:r w:rsidRPr="00BD7B12">
        <w:rPr>
          <w:rFonts w:ascii="Times New Roman" w:hAnsi="Times New Roman"/>
          <w:b/>
          <w:bCs/>
          <w:color w:val="FF0000"/>
          <w:sz w:val="22"/>
          <w:szCs w:val="22"/>
          <w:lang w:val="en-GB"/>
        </w:rPr>
        <w:lastRenderedPageBreak/>
        <w:t xml:space="preserve">NOTE: It is </w:t>
      </w:r>
      <w:r w:rsidR="00CB7928" w:rsidRPr="00BD7B12">
        <w:rPr>
          <w:rFonts w:ascii="Times New Roman" w:hAnsi="Times New Roman"/>
          <w:b/>
          <w:bCs/>
          <w:color w:val="FF0000"/>
          <w:sz w:val="22"/>
          <w:szCs w:val="22"/>
          <w:lang w:val="en-GB"/>
        </w:rPr>
        <w:t>the responsibility of the tenderer to cover all shipment costs in the event of warranty issues.</w:t>
      </w:r>
    </w:p>
    <w:p w14:paraId="38AE014C" w14:textId="77777777" w:rsidR="00AE4544" w:rsidRPr="00BD7B12" w:rsidRDefault="00E96F0F" w:rsidP="00E84BFB">
      <w:pPr>
        <w:rPr>
          <w:rFonts w:ascii="Times New Roman" w:hAnsi="Times New Roman"/>
          <w:b/>
          <w:bCs/>
          <w:color w:val="FF0000"/>
          <w:sz w:val="22"/>
          <w:szCs w:val="22"/>
          <w:lang w:val="en-GB"/>
        </w:rPr>
      </w:pPr>
      <w:r w:rsidRPr="00BD7B12">
        <w:rPr>
          <w:rFonts w:ascii="Times New Roman" w:hAnsi="Times New Roman"/>
          <w:b/>
          <w:bCs/>
          <w:color w:val="FF0000"/>
          <w:sz w:val="22"/>
          <w:szCs w:val="22"/>
          <w:lang w:val="en-GB"/>
        </w:rPr>
        <w:t xml:space="preserve">All the quantities are only estimate. </w:t>
      </w:r>
      <w:r w:rsidR="00D9218E" w:rsidRPr="00BD7B12">
        <w:rPr>
          <w:rFonts w:ascii="Times New Roman" w:hAnsi="Times New Roman"/>
          <w:b/>
          <w:bCs/>
          <w:color w:val="FF0000"/>
          <w:sz w:val="22"/>
          <w:szCs w:val="22"/>
          <w:lang w:val="en-GB"/>
        </w:rPr>
        <w:t xml:space="preserve"> </w:t>
      </w:r>
    </w:p>
    <w:p w14:paraId="1D81F9E7" w14:textId="2F144BD5" w:rsidR="00E96F0F" w:rsidRPr="00BD7B12" w:rsidRDefault="00AE4544" w:rsidP="00E84BFB">
      <w:pPr>
        <w:rPr>
          <w:rFonts w:ascii="Times New Roman" w:hAnsi="Times New Roman"/>
          <w:b/>
          <w:bCs/>
          <w:color w:val="FF0000"/>
          <w:sz w:val="22"/>
          <w:szCs w:val="22"/>
          <w:lang w:val="en-GB"/>
        </w:rPr>
      </w:pPr>
      <w:r w:rsidRPr="00BD7B12">
        <w:rPr>
          <w:rFonts w:ascii="Times New Roman" w:hAnsi="Times New Roman"/>
          <w:b/>
          <w:bCs/>
          <w:color w:val="FF0000"/>
          <w:sz w:val="22"/>
          <w:szCs w:val="22"/>
          <w:lang w:val="en-GB"/>
        </w:rPr>
        <w:t>In addition to the key items listed above, the Contracting Authority may also procure a wide range of other visibility items from the Contractor's catalogue, as required throughout the duration of the contract.</w:t>
      </w:r>
    </w:p>
    <w:tbl>
      <w:tblPr>
        <w:tblpPr w:leftFromText="180" w:rightFromText="180" w:horzAnchor="margin" w:tblpXSpec="center" w:tblpY="500"/>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6379"/>
        <w:gridCol w:w="3260"/>
        <w:gridCol w:w="2268"/>
        <w:gridCol w:w="2268"/>
      </w:tblGrid>
      <w:tr w:rsidR="00131B99" w:rsidRPr="00BD7B12" w14:paraId="660D7054" w14:textId="77777777" w:rsidTr="00BA39A4">
        <w:trPr>
          <w:trHeight w:val="879"/>
        </w:trPr>
        <w:tc>
          <w:tcPr>
            <w:tcW w:w="1135" w:type="dxa"/>
            <w:shd w:val="pct5" w:color="auto" w:fill="FFFFFF"/>
          </w:tcPr>
          <w:p w14:paraId="01DD3CA4" w14:textId="77777777" w:rsidR="00131B99" w:rsidRPr="00BD7B12" w:rsidRDefault="00131B99" w:rsidP="00B76DC2">
            <w:pPr>
              <w:jc w:val="center"/>
              <w:rPr>
                <w:rFonts w:ascii="Times New Roman" w:hAnsi="Times New Roman"/>
                <w:b/>
                <w:sz w:val="22"/>
                <w:szCs w:val="22"/>
              </w:rPr>
            </w:pPr>
            <w:r w:rsidRPr="00BD7B12">
              <w:rPr>
                <w:rFonts w:ascii="Times New Roman" w:hAnsi="Times New Roman"/>
                <w:b/>
                <w:sz w:val="22"/>
                <w:szCs w:val="22"/>
              </w:rPr>
              <w:lastRenderedPageBreak/>
              <w:t>1.</w:t>
            </w:r>
          </w:p>
          <w:p w14:paraId="1F6C17DA" w14:textId="77777777" w:rsidR="00131B99" w:rsidRPr="00BD7B12" w:rsidRDefault="00131B99" w:rsidP="00B76DC2">
            <w:pPr>
              <w:jc w:val="center"/>
              <w:rPr>
                <w:rFonts w:ascii="Times New Roman" w:hAnsi="Times New Roman"/>
                <w:b/>
                <w:sz w:val="22"/>
                <w:szCs w:val="22"/>
                <w:highlight w:val="green"/>
              </w:rPr>
            </w:pPr>
            <w:r w:rsidRPr="00BD7B12">
              <w:rPr>
                <w:rFonts w:ascii="Times New Roman" w:hAnsi="Times New Roman"/>
                <w:b/>
                <w:sz w:val="22"/>
                <w:szCs w:val="22"/>
              </w:rPr>
              <w:t>Item Number</w:t>
            </w:r>
          </w:p>
        </w:tc>
        <w:tc>
          <w:tcPr>
            <w:tcW w:w="6379" w:type="dxa"/>
            <w:shd w:val="pct5" w:color="auto" w:fill="FFFFFF"/>
          </w:tcPr>
          <w:p w14:paraId="10DBC97D" w14:textId="77777777" w:rsidR="00131B99" w:rsidRPr="00BD7B12" w:rsidRDefault="00131B99" w:rsidP="00B76DC2">
            <w:pPr>
              <w:jc w:val="center"/>
              <w:rPr>
                <w:rFonts w:ascii="Times New Roman" w:hAnsi="Times New Roman"/>
                <w:b/>
                <w:sz w:val="22"/>
                <w:szCs w:val="22"/>
              </w:rPr>
            </w:pPr>
            <w:r w:rsidRPr="00BD7B12">
              <w:rPr>
                <w:rFonts w:ascii="Times New Roman" w:hAnsi="Times New Roman"/>
                <w:b/>
                <w:sz w:val="22"/>
                <w:szCs w:val="22"/>
              </w:rPr>
              <w:t>2.</w:t>
            </w:r>
          </w:p>
          <w:p w14:paraId="5ACD68DF" w14:textId="77777777" w:rsidR="00131B99" w:rsidRPr="00BD7B12" w:rsidRDefault="00131B99" w:rsidP="00B76DC2">
            <w:pPr>
              <w:jc w:val="center"/>
              <w:rPr>
                <w:rFonts w:ascii="Times New Roman" w:hAnsi="Times New Roman"/>
                <w:b/>
                <w:sz w:val="22"/>
                <w:szCs w:val="22"/>
              </w:rPr>
            </w:pPr>
            <w:r w:rsidRPr="00BD7B12">
              <w:rPr>
                <w:rFonts w:ascii="Times New Roman" w:hAnsi="Times New Roman"/>
                <w:b/>
                <w:sz w:val="22"/>
                <w:szCs w:val="22"/>
              </w:rPr>
              <w:t>Specifications Required</w:t>
            </w:r>
          </w:p>
        </w:tc>
        <w:tc>
          <w:tcPr>
            <w:tcW w:w="3260" w:type="dxa"/>
            <w:shd w:val="pct5" w:color="auto" w:fill="FFFFFF"/>
          </w:tcPr>
          <w:p w14:paraId="153D1027" w14:textId="77777777" w:rsidR="00131B99" w:rsidRPr="00BD7B12" w:rsidRDefault="00131B99" w:rsidP="00B76DC2">
            <w:pPr>
              <w:tabs>
                <w:tab w:val="left" w:pos="729"/>
              </w:tabs>
              <w:jc w:val="center"/>
              <w:rPr>
                <w:rFonts w:ascii="Times New Roman" w:hAnsi="Times New Roman"/>
                <w:b/>
                <w:sz w:val="22"/>
                <w:szCs w:val="22"/>
              </w:rPr>
            </w:pPr>
            <w:r w:rsidRPr="00BD7B12">
              <w:rPr>
                <w:rFonts w:ascii="Times New Roman" w:hAnsi="Times New Roman"/>
                <w:b/>
                <w:sz w:val="22"/>
                <w:szCs w:val="22"/>
              </w:rPr>
              <w:t>3.</w:t>
            </w:r>
          </w:p>
          <w:p w14:paraId="62A1532D" w14:textId="77777777" w:rsidR="00131B99" w:rsidRPr="00BD7B12" w:rsidRDefault="00131B99" w:rsidP="00B76DC2">
            <w:pPr>
              <w:tabs>
                <w:tab w:val="left" w:pos="729"/>
              </w:tabs>
              <w:jc w:val="center"/>
              <w:rPr>
                <w:rFonts w:ascii="Times New Roman" w:hAnsi="Times New Roman"/>
                <w:b/>
                <w:sz w:val="22"/>
                <w:szCs w:val="22"/>
              </w:rPr>
            </w:pPr>
            <w:r w:rsidRPr="00BD7B12">
              <w:rPr>
                <w:rFonts w:ascii="Times New Roman" w:hAnsi="Times New Roman"/>
                <w:b/>
                <w:sz w:val="22"/>
                <w:szCs w:val="22"/>
              </w:rPr>
              <w:t>Specifications Offered</w:t>
            </w:r>
          </w:p>
        </w:tc>
        <w:tc>
          <w:tcPr>
            <w:tcW w:w="2268" w:type="dxa"/>
            <w:shd w:val="pct5" w:color="auto" w:fill="FFFFFF"/>
          </w:tcPr>
          <w:p w14:paraId="6200C93A" w14:textId="77777777" w:rsidR="00131B99" w:rsidRPr="00BD7B12" w:rsidRDefault="00131B99" w:rsidP="00B76DC2">
            <w:pPr>
              <w:tabs>
                <w:tab w:val="left" w:pos="729"/>
              </w:tabs>
              <w:jc w:val="center"/>
              <w:rPr>
                <w:rFonts w:ascii="Times New Roman" w:hAnsi="Times New Roman"/>
                <w:b/>
                <w:sz w:val="22"/>
                <w:szCs w:val="22"/>
                <w:lang w:val="en-GB"/>
              </w:rPr>
            </w:pPr>
            <w:r w:rsidRPr="00BD7B12">
              <w:rPr>
                <w:rFonts w:ascii="Times New Roman" w:hAnsi="Times New Roman"/>
                <w:b/>
                <w:sz w:val="22"/>
                <w:szCs w:val="22"/>
                <w:lang w:val="en-GB"/>
              </w:rPr>
              <w:t xml:space="preserve">4. </w:t>
            </w:r>
          </w:p>
          <w:p w14:paraId="533494C7" w14:textId="77777777" w:rsidR="00131B99" w:rsidRPr="00BD7B12" w:rsidRDefault="00131B99" w:rsidP="00B76DC2">
            <w:pPr>
              <w:tabs>
                <w:tab w:val="left" w:pos="729"/>
              </w:tabs>
              <w:jc w:val="center"/>
              <w:rPr>
                <w:rFonts w:ascii="Times New Roman" w:hAnsi="Times New Roman"/>
                <w:b/>
                <w:sz w:val="22"/>
                <w:szCs w:val="22"/>
                <w:lang w:val="en-GB"/>
              </w:rPr>
            </w:pPr>
            <w:r w:rsidRPr="00BD7B12">
              <w:rPr>
                <w:rFonts w:ascii="Times New Roman" w:hAnsi="Times New Roman"/>
                <w:b/>
                <w:sz w:val="22"/>
                <w:szCs w:val="22"/>
                <w:lang w:val="en-GB"/>
              </w:rPr>
              <w:t xml:space="preserve">Notes, remarks, </w:t>
            </w:r>
            <w:r w:rsidRPr="00BD7B12">
              <w:rPr>
                <w:rFonts w:ascii="Times New Roman" w:hAnsi="Times New Roman"/>
                <w:b/>
                <w:sz w:val="22"/>
                <w:szCs w:val="22"/>
                <w:lang w:val="en-GB"/>
              </w:rPr>
              <w:br/>
              <w:t>ref to documentation</w:t>
            </w:r>
          </w:p>
        </w:tc>
        <w:tc>
          <w:tcPr>
            <w:tcW w:w="2268" w:type="dxa"/>
            <w:shd w:val="pct5" w:color="auto" w:fill="FFFFFF"/>
          </w:tcPr>
          <w:p w14:paraId="233C86EA" w14:textId="77777777" w:rsidR="00131B99" w:rsidRPr="00BD7B12" w:rsidRDefault="00131B99" w:rsidP="00B76DC2">
            <w:pPr>
              <w:tabs>
                <w:tab w:val="left" w:pos="729"/>
              </w:tabs>
              <w:jc w:val="center"/>
              <w:rPr>
                <w:rFonts w:ascii="Times New Roman" w:hAnsi="Times New Roman"/>
                <w:b/>
                <w:sz w:val="22"/>
                <w:szCs w:val="22"/>
                <w:lang w:val="en-GB"/>
              </w:rPr>
            </w:pPr>
            <w:r w:rsidRPr="00BD7B12">
              <w:rPr>
                <w:rFonts w:ascii="Times New Roman" w:hAnsi="Times New Roman"/>
                <w:b/>
                <w:sz w:val="22"/>
                <w:szCs w:val="22"/>
                <w:lang w:val="en-GB"/>
              </w:rPr>
              <w:t>5.</w:t>
            </w:r>
          </w:p>
          <w:p w14:paraId="641072B5" w14:textId="77777777" w:rsidR="00131B99" w:rsidRPr="00BD7B12" w:rsidRDefault="00131B99" w:rsidP="00B76DC2">
            <w:pPr>
              <w:tabs>
                <w:tab w:val="left" w:pos="729"/>
              </w:tabs>
              <w:jc w:val="center"/>
              <w:rPr>
                <w:rFonts w:ascii="Times New Roman" w:hAnsi="Times New Roman"/>
                <w:b/>
                <w:sz w:val="22"/>
                <w:szCs w:val="22"/>
                <w:lang w:val="en-GB"/>
              </w:rPr>
            </w:pPr>
            <w:r w:rsidRPr="00BD7B12">
              <w:rPr>
                <w:rFonts w:ascii="Times New Roman" w:hAnsi="Times New Roman"/>
                <w:b/>
                <w:sz w:val="22"/>
                <w:szCs w:val="22"/>
                <w:lang w:val="en-GB"/>
              </w:rPr>
              <w:t xml:space="preserve">Evaluation Committee’s notes </w:t>
            </w:r>
          </w:p>
        </w:tc>
      </w:tr>
      <w:tr w:rsidR="00131B99" w:rsidRPr="00BD7B12" w14:paraId="2D5F8829" w14:textId="77777777" w:rsidTr="00BA39A4">
        <w:tc>
          <w:tcPr>
            <w:tcW w:w="1135" w:type="dxa"/>
          </w:tcPr>
          <w:p w14:paraId="23B3FC88" w14:textId="77777777" w:rsidR="00131B99" w:rsidRPr="00BD7B12" w:rsidRDefault="000A6AAF" w:rsidP="00B76DC2">
            <w:pPr>
              <w:jc w:val="center"/>
              <w:rPr>
                <w:rFonts w:ascii="Times New Roman" w:hAnsi="Times New Roman"/>
                <w:b/>
                <w:sz w:val="22"/>
                <w:szCs w:val="22"/>
                <w:lang w:val="en-GB"/>
              </w:rPr>
            </w:pPr>
            <w:r w:rsidRPr="00BD7B12">
              <w:rPr>
                <w:rFonts w:ascii="Times New Roman" w:hAnsi="Times New Roman"/>
                <w:b/>
                <w:sz w:val="22"/>
                <w:szCs w:val="22"/>
                <w:lang w:val="en-GB"/>
              </w:rPr>
              <w:t>1</w:t>
            </w:r>
          </w:p>
          <w:p w14:paraId="4EF4B3D7" w14:textId="77777777" w:rsidR="00BA18FE" w:rsidRPr="00BD7B12" w:rsidRDefault="00BA18FE" w:rsidP="00BA18FE">
            <w:pPr>
              <w:rPr>
                <w:rFonts w:ascii="Times New Roman" w:hAnsi="Times New Roman"/>
                <w:sz w:val="22"/>
                <w:szCs w:val="22"/>
                <w:lang w:val="en-GB"/>
              </w:rPr>
            </w:pPr>
          </w:p>
          <w:p w14:paraId="5D219BCF" w14:textId="77777777" w:rsidR="00BA18FE" w:rsidRPr="00BD7B12" w:rsidRDefault="00BA18FE" w:rsidP="00BA18FE">
            <w:pPr>
              <w:rPr>
                <w:rFonts w:ascii="Times New Roman" w:hAnsi="Times New Roman"/>
                <w:sz w:val="22"/>
                <w:szCs w:val="22"/>
                <w:lang w:val="en-GB"/>
              </w:rPr>
            </w:pPr>
          </w:p>
          <w:p w14:paraId="158A5206" w14:textId="77777777" w:rsidR="00BA18FE" w:rsidRPr="00BD7B12" w:rsidRDefault="00BA18FE" w:rsidP="00BA18FE">
            <w:pPr>
              <w:rPr>
                <w:rFonts w:ascii="Times New Roman" w:hAnsi="Times New Roman"/>
                <w:sz w:val="22"/>
                <w:szCs w:val="22"/>
                <w:lang w:val="en-GB"/>
              </w:rPr>
            </w:pPr>
          </w:p>
          <w:p w14:paraId="2E29C514" w14:textId="77777777" w:rsidR="00BA18FE" w:rsidRPr="00BD7B12" w:rsidRDefault="00BA18FE" w:rsidP="00BA18FE">
            <w:pPr>
              <w:rPr>
                <w:rFonts w:ascii="Times New Roman" w:hAnsi="Times New Roman"/>
                <w:sz w:val="22"/>
                <w:szCs w:val="22"/>
                <w:lang w:val="en-GB"/>
              </w:rPr>
            </w:pPr>
          </w:p>
          <w:p w14:paraId="57FAF9DD" w14:textId="77777777" w:rsidR="00BA18FE" w:rsidRPr="00BD7B12" w:rsidRDefault="00BA18FE" w:rsidP="00BA18FE">
            <w:pPr>
              <w:rPr>
                <w:rFonts w:ascii="Times New Roman" w:hAnsi="Times New Roman"/>
                <w:sz w:val="22"/>
                <w:szCs w:val="22"/>
                <w:lang w:val="en-GB"/>
              </w:rPr>
            </w:pPr>
          </w:p>
          <w:p w14:paraId="71E77CC3" w14:textId="77777777" w:rsidR="00BA18FE" w:rsidRPr="00BD7B12" w:rsidRDefault="00BA18FE" w:rsidP="00BA18FE">
            <w:pPr>
              <w:rPr>
                <w:rFonts w:ascii="Times New Roman" w:hAnsi="Times New Roman"/>
                <w:sz w:val="22"/>
                <w:szCs w:val="22"/>
                <w:lang w:val="en-GB"/>
              </w:rPr>
            </w:pPr>
          </w:p>
          <w:p w14:paraId="1378B32A" w14:textId="77777777" w:rsidR="00BA18FE" w:rsidRPr="00BD7B12" w:rsidRDefault="00BA18FE" w:rsidP="00BA18FE">
            <w:pPr>
              <w:rPr>
                <w:rFonts w:ascii="Times New Roman" w:hAnsi="Times New Roman"/>
                <w:sz w:val="22"/>
                <w:szCs w:val="22"/>
                <w:lang w:val="en-GB"/>
              </w:rPr>
            </w:pPr>
          </w:p>
          <w:p w14:paraId="3801D433" w14:textId="77777777" w:rsidR="00BA18FE" w:rsidRPr="00BD7B12" w:rsidRDefault="00BA18FE" w:rsidP="00BA18FE">
            <w:pPr>
              <w:rPr>
                <w:rFonts w:ascii="Times New Roman" w:hAnsi="Times New Roman"/>
                <w:sz w:val="22"/>
                <w:szCs w:val="22"/>
                <w:lang w:val="en-GB"/>
              </w:rPr>
            </w:pPr>
          </w:p>
          <w:p w14:paraId="79C7123E" w14:textId="77777777" w:rsidR="00BA18FE" w:rsidRPr="00BD7B12" w:rsidRDefault="00BA18FE" w:rsidP="00BA18FE">
            <w:pPr>
              <w:rPr>
                <w:rFonts w:ascii="Times New Roman" w:hAnsi="Times New Roman"/>
                <w:sz w:val="22"/>
                <w:szCs w:val="22"/>
                <w:lang w:val="en-GB"/>
              </w:rPr>
            </w:pPr>
          </w:p>
          <w:p w14:paraId="42B56DD6" w14:textId="77777777" w:rsidR="00BA18FE" w:rsidRPr="00BD7B12" w:rsidRDefault="00BA18FE" w:rsidP="00BA18FE">
            <w:pPr>
              <w:rPr>
                <w:rFonts w:ascii="Times New Roman" w:hAnsi="Times New Roman"/>
                <w:sz w:val="22"/>
                <w:szCs w:val="22"/>
                <w:lang w:val="en-GB"/>
              </w:rPr>
            </w:pPr>
          </w:p>
          <w:p w14:paraId="484550B1" w14:textId="77777777" w:rsidR="00BA18FE" w:rsidRPr="00BD7B12" w:rsidRDefault="00BA18FE" w:rsidP="00BA18FE">
            <w:pPr>
              <w:rPr>
                <w:rFonts w:ascii="Times New Roman" w:hAnsi="Times New Roman"/>
                <w:sz w:val="22"/>
                <w:szCs w:val="22"/>
                <w:lang w:val="en-GB"/>
              </w:rPr>
            </w:pPr>
          </w:p>
          <w:p w14:paraId="6B1EC69E" w14:textId="77777777" w:rsidR="00BA18FE" w:rsidRPr="00BD7B12" w:rsidRDefault="00BA18FE" w:rsidP="00BA18FE">
            <w:pPr>
              <w:rPr>
                <w:rFonts w:ascii="Times New Roman" w:hAnsi="Times New Roman"/>
                <w:sz w:val="22"/>
                <w:szCs w:val="22"/>
                <w:lang w:val="en-GB"/>
              </w:rPr>
            </w:pPr>
          </w:p>
          <w:p w14:paraId="75CCDCA7" w14:textId="77777777" w:rsidR="00BA18FE" w:rsidRPr="00BD7B12" w:rsidRDefault="00BA18FE" w:rsidP="00BA18FE">
            <w:pPr>
              <w:rPr>
                <w:rFonts w:ascii="Times New Roman" w:hAnsi="Times New Roman"/>
                <w:sz w:val="22"/>
                <w:szCs w:val="22"/>
                <w:lang w:val="en-GB"/>
              </w:rPr>
            </w:pPr>
          </w:p>
          <w:p w14:paraId="7C9A4D2B" w14:textId="77777777" w:rsidR="00BA18FE" w:rsidRPr="00BD7B12" w:rsidRDefault="00BA18FE" w:rsidP="00BA18FE">
            <w:pPr>
              <w:rPr>
                <w:rFonts w:ascii="Times New Roman" w:hAnsi="Times New Roman"/>
                <w:sz w:val="22"/>
                <w:szCs w:val="22"/>
                <w:lang w:val="en-GB"/>
              </w:rPr>
            </w:pPr>
          </w:p>
          <w:p w14:paraId="04CBABF5" w14:textId="77777777" w:rsidR="00BA18FE" w:rsidRPr="00BD7B12" w:rsidRDefault="00BA18FE" w:rsidP="00BA18FE">
            <w:pPr>
              <w:rPr>
                <w:rFonts w:ascii="Times New Roman" w:hAnsi="Times New Roman"/>
                <w:sz w:val="22"/>
                <w:szCs w:val="22"/>
                <w:lang w:val="en-GB"/>
              </w:rPr>
            </w:pPr>
          </w:p>
          <w:p w14:paraId="052B4590" w14:textId="77777777" w:rsidR="00BA18FE" w:rsidRPr="00BD7B12" w:rsidRDefault="00BA18FE" w:rsidP="00BA18FE">
            <w:pPr>
              <w:rPr>
                <w:rFonts w:ascii="Times New Roman" w:hAnsi="Times New Roman"/>
                <w:sz w:val="22"/>
                <w:szCs w:val="22"/>
                <w:lang w:val="en-GB"/>
              </w:rPr>
            </w:pPr>
          </w:p>
          <w:p w14:paraId="078F0084" w14:textId="77777777" w:rsidR="00BA18FE" w:rsidRPr="00BD7B12" w:rsidRDefault="00BA18FE" w:rsidP="00BA18FE">
            <w:pPr>
              <w:rPr>
                <w:rFonts w:ascii="Times New Roman" w:hAnsi="Times New Roman"/>
                <w:sz w:val="22"/>
                <w:szCs w:val="22"/>
                <w:lang w:val="en-GB"/>
              </w:rPr>
            </w:pPr>
          </w:p>
          <w:p w14:paraId="4D447C2C" w14:textId="77777777" w:rsidR="00BA18FE" w:rsidRPr="00BD7B12" w:rsidRDefault="00BA18FE" w:rsidP="00BA18FE">
            <w:pPr>
              <w:rPr>
                <w:rFonts w:ascii="Times New Roman" w:hAnsi="Times New Roman"/>
                <w:sz w:val="22"/>
                <w:szCs w:val="22"/>
                <w:lang w:val="en-GB"/>
              </w:rPr>
            </w:pPr>
          </w:p>
          <w:p w14:paraId="127937A5" w14:textId="77777777" w:rsidR="00BA18FE" w:rsidRPr="00BD7B12" w:rsidRDefault="00BA18FE" w:rsidP="00BA18FE">
            <w:pPr>
              <w:rPr>
                <w:rFonts w:ascii="Times New Roman" w:hAnsi="Times New Roman"/>
                <w:sz w:val="22"/>
                <w:szCs w:val="22"/>
                <w:lang w:val="en-GB"/>
              </w:rPr>
            </w:pPr>
          </w:p>
          <w:p w14:paraId="11119B5C" w14:textId="77777777" w:rsidR="00BA18FE" w:rsidRPr="00BD7B12" w:rsidRDefault="00BA18FE" w:rsidP="00BA18FE">
            <w:pPr>
              <w:rPr>
                <w:rFonts w:ascii="Times New Roman" w:hAnsi="Times New Roman"/>
                <w:sz w:val="22"/>
                <w:szCs w:val="22"/>
                <w:lang w:val="en-GB"/>
              </w:rPr>
            </w:pPr>
          </w:p>
          <w:p w14:paraId="6FFECB20" w14:textId="77777777" w:rsidR="00BA18FE" w:rsidRPr="00BD7B12" w:rsidRDefault="00BA18FE" w:rsidP="00BA18FE">
            <w:pPr>
              <w:rPr>
                <w:rFonts w:ascii="Times New Roman" w:hAnsi="Times New Roman"/>
                <w:sz w:val="22"/>
                <w:szCs w:val="22"/>
                <w:lang w:val="en-GB"/>
              </w:rPr>
            </w:pPr>
          </w:p>
          <w:p w14:paraId="13A944AA" w14:textId="77777777" w:rsidR="00BA18FE" w:rsidRPr="00BD7B12" w:rsidRDefault="00BA18FE" w:rsidP="00BA18FE">
            <w:pPr>
              <w:rPr>
                <w:rFonts w:ascii="Times New Roman" w:hAnsi="Times New Roman"/>
                <w:sz w:val="22"/>
                <w:szCs w:val="22"/>
                <w:lang w:val="en-GB"/>
              </w:rPr>
            </w:pPr>
          </w:p>
          <w:p w14:paraId="2C9B39E8" w14:textId="5FBBE341" w:rsidR="00BA18FE" w:rsidRPr="00BD7B12" w:rsidRDefault="00BA18FE" w:rsidP="00BA18FE">
            <w:pPr>
              <w:tabs>
                <w:tab w:val="left" w:pos="840"/>
              </w:tabs>
              <w:rPr>
                <w:rFonts w:ascii="Times New Roman" w:hAnsi="Times New Roman"/>
                <w:sz w:val="22"/>
                <w:szCs w:val="22"/>
                <w:lang w:val="en-GB"/>
              </w:rPr>
            </w:pPr>
            <w:r w:rsidRPr="00BD7B12">
              <w:rPr>
                <w:rFonts w:ascii="Times New Roman" w:hAnsi="Times New Roman"/>
                <w:sz w:val="22"/>
                <w:szCs w:val="22"/>
                <w:lang w:val="en-GB"/>
              </w:rPr>
              <w:tab/>
            </w:r>
          </w:p>
        </w:tc>
        <w:tc>
          <w:tcPr>
            <w:tcW w:w="6379" w:type="dxa"/>
          </w:tcPr>
          <w:p w14:paraId="60E36BFB" w14:textId="4AB93DA5" w:rsidR="00131B99" w:rsidRPr="00BD7B12" w:rsidRDefault="009C6657" w:rsidP="0088261B">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lastRenderedPageBreak/>
              <w:t xml:space="preserve">Ballpoint Pen </w:t>
            </w:r>
            <w:r w:rsidR="00131B99" w:rsidRPr="00BD7B12">
              <w:rPr>
                <w:rFonts w:ascii="Times New Roman" w:hAnsi="Times New Roman"/>
                <w:b/>
                <w:color w:val="000000" w:themeColor="text1"/>
                <w:sz w:val="22"/>
                <w:szCs w:val="22"/>
                <w:lang w:val="en-US"/>
              </w:rPr>
              <w:t xml:space="preserve">QTY: </w:t>
            </w:r>
            <w:r w:rsidR="00D800BB" w:rsidRPr="00BD7B12">
              <w:rPr>
                <w:rFonts w:ascii="Times New Roman" w:hAnsi="Times New Roman"/>
                <w:b/>
                <w:color w:val="000000" w:themeColor="text1"/>
                <w:sz w:val="22"/>
                <w:szCs w:val="22"/>
                <w:lang w:val="en-US"/>
              </w:rPr>
              <w:t xml:space="preserve">10,000 </w:t>
            </w:r>
          </w:p>
          <w:p w14:paraId="0D3169CE" w14:textId="77777777" w:rsidR="00E96F0F" w:rsidRPr="00BD7B12" w:rsidRDefault="00E96F0F" w:rsidP="00907B09">
            <w:pPr>
              <w:pStyle w:val="ListParagraph"/>
              <w:spacing w:after="0"/>
              <w:rPr>
                <w:rFonts w:ascii="Times New Roman" w:hAnsi="Times New Roman"/>
                <w:bCs/>
                <w:color w:val="000000" w:themeColor="text1"/>
                <w:sz w:val="22"/>
                <w:szCs w:val="22"/>
                <w:lang w:val="en-US"/>
              </w:rPr>
            </w:pPr>
          </w:p>
          <w:p w14:paraId="055B61C7" w14:textId="77777777" w:rsidR="00E20A19" w:rsidRPr="00BD7B12" w:rsidRDefault="00E20A19" w:rsidP="00E20A1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Outer material: Plastic</w:t>
            </w:r>
          </w:p>
          <w:p w14:paraId="1DC2CB03" w14:textId="77777777" w:rsidR="00E20A19" w:rsidRPr="00BD7B12" w:rsidRDefault="00E20A19" w:rsidP="00E20A1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 xml:space="preserve">Top or twist operated </w:t>
            </w:r>
          </w:p>
          <w:p w14:paraId="54F30303" w14:textId="77777777" w:rsidR="00E20A19" w:rsidRPr="00BD7B12" w:rsidRDefault="00E20A19" w:rsidP="00E20A1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Ergonomic design</w:t>
            </w:r>
          </w:p>
          <w:p w14:paraId="09C76A87" w14:textId="77777777" w:rsidR="00E20A19" w:rsidRPr="00BD7B12" w:rsidRDefault="00E20A19" w:rsidP="00E20A1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 xml:space="preserve">Metal ballpoint </w:t>
            </w:r>
          </w:p>
          <w:p w14:paraId="424E67C1" w14:textId="77777777" w:rsidR="00E20A19" w:rsidRPr="00BD7B12" w:rsidRDefault="00E20A19" w:rsidP="00E20A1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Writing colour: Blue</w:t>
            </w:r>
          </w:p>
          <w:p w14:paraId="54EF1F1E" w14:textId="77777777" w:rsidR="00E20A19" w:rsidRPr="00BD7B12" w:rsidRDefault="00E20A19" w:rsidP="00E20A1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Outer colour: EU blue (Pantone Reflex Blue) or similar blue colour</w:t>
            </w:r>
          </w:p>
          <w:p w14:paraId="7489B117" w14:textId="77777777" w:rsidR="00E20A19" w:rsidRPr="00BD7B12" w:rsidRDefault="00E20A19" w:rsidP="00E20A1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Printing on the max. available area of the body of the pen (one side) in two colours: Pantone Yellow and Pantone White</w:t>
            </w:r>
          </w:p>
          <w:p w14:paraId="4D66A83C" w14:textId="615BAE79" w:rsidR="00907B09" w:rsidRPr="00BD7B12" w:rsidRDefault="00E20A19" w:rsidP="00E20A1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Design: Will be developed by the Contractor in conjunction with the Contracting Authority</w:t>
            </w:r>
          </w:p>
          <w:p w14:paraId="41C58763" w14:textId="77777777" w:rsidR="00FD3F41" w:rsidRPr="00BD7B12" w:rsidRDefault="00FD3F41" w:rsidP="00E20A19">
            <w:pPr>
              <w:spacing w:after="0"/>
              <w:rPr>
                <w:rFonts w:ascii="Times New Roman" w:hAnsi="Times New Roman"/>
                <w:bCs/>
                <w:color w:val="000000" w:themeColor="text1"/>
                <w:sz w:val="22"/>
                <w:szCs w:val="22"/>
                <w:lang w:val="en-US"/>
              </w:rPr>
            </w:pPr>
          </w:p>
          <w:p w14:paraId="16B48C7F" w14:textId="34F0D369" w:rsidR="00907B09" w:rsidRPr="00BD7B12" w:rsidRDefault="008462DF" w:rsidP="0088261B">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Illustration for guidance only:</w:t>
            </w:r>
          </w:p>
          <w:p w14:paraId="3D604128" w14:textId="0C5D5F13" w:rsidR="00907B09" w:rsidRPr="00BD7B12" w:rsidRDefault="00FD3F41" w:rsidP="00FD3F41">
            <w:pPr>
              <w:spacing w:after="0"/>
              <w:jc w:val="center"/>
              <w:rPr>
                <w:rFonts w:ascii="Times New Roman" w:hAnsi="Times New Roman"/>
                <w:b/>
                <w:color w:val="000000" w:themeColor="text1"/>
                <w:sz w:val="22"/>
                <w:szCs w:val="22"/>
                <w:lang w:val="en-US"/>
              </w:rPr>
            </w:pPr>
            <w:r w:rsidRPr="00BD7B12">
              <w:rPr>
                <w:rFonts w:ascii="Times New Roman" w:hAnsi="Times New Roman"/>
                <w:b/>
                <w:noProof/>
                <w:color w:val="000000" w:themeColor="text1"/>
                <w:sz w:val="22"/>
                <w:szCs w:val="22"/>
                <w:lang w:val="en-US"/>
              </w:rPr>
              <w:lastRenderedPageBreak/>
              <w:drawing>
                <wp:inline distT="0" distB="0" distL="0" distR="0" wp14:anchorId="1B5A191C" wp14:editId="397F116E">
                  <wp:extent cx="1136650" cy="2914015"/>
                  <wp:effectExtent l="0" t="0" r="6350" b="635"/>
                  <wp:docPr id="1617558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6650" cy="2914015"/>
                          </a:xfrm>
                          <a:prstGeom prst="rect">
                            <a:avLst/>
                          </a:prstGeom>
                          <a:noFill/>
                        </pic:spPr>
                      </pic:pic>
                    </a:graphicData>
                  </a:graphic>
                </wp:inline>
              </w:drawing>
            </w:r>
          </w:p>
          <w:p w14:paraId="7D7F4493" w14:textId="77777777" w:rsidR="00907B09" w:rsidRPr="00BD7B12" w:rsidRDefault="00907B09" w:rsidP="0088261B">
            <w:pPr>
              <w:spacing w:after="0"/>
              <w:rPr>
                <w:rFonts w:ascii="Times New Roman" w:hAnsi="Times New Roman"/>
                <w:b/>
                <w:color w:val="000000" w:themeColor="text1"/>
                <w:sz w:val="22"/>
                <w:szCs w:val="22"/>
                <w:lang w:val="en-US"/>
              </w:rPr>
            </w:pPr>
          </w:p>
          <w:p w14:paraId="0B843A2D" w14:textId="77777777" w:rsidR="00907B09" w:rsidRPr="00BD7B12" w:rsidRDefault="00907B09" w:rsidP="0088261B">
            <w:pPr>
              <w:spacing w:after="0"/>
              <w:rPr>
                <w:rFonts w:ascii="Times New Roman" w:hAnsi="Times New Roman"/>
                <w:b/>
                <w:color w:val="000000" w:themeColor="text1"/>
                <w:sz w:val="22"/>
                <w:szCs w:val="22"/>
                <w:lang w:val="en-US"/>
              </w:rPr>
            </w:pPr>
          </w:p>
          <w:p w14:paraId="136F9102" w14:textId="2FF83A5A" w:rsidR="00131B99" w:rsidRPr="00BD7B12" w:rsidRDefault="00131B99" w:rsidP="008462DF">
            <w:pPr>
              <w:spacing w:after="0"/>
              <w:rPr>
                <w:rFonts w:ascii="Times New Roman" w:hAnsi="Times New Roman"/>
                <w:sz w:val="22"/>
                <w:szCs w:val="22"/>
              </w:rPr>
            </w:pPr>
          </w:p>
        </w:tc>
        <w:tc>
          <w:tcPr>
            <w:tcW w:w="3260" w:type="dxa"/>
          </w:tcPr>
          <w:p w14:paraId="3A1AB119" w14:textId="77777777" w:rsidR="00131B99" w:rsidRPr="00BD7B12" w:rsidRDefault="00131B99" w:rsidP="00B76DC2">
            <w:pPr>
              <w:jc w:val="center"/>
              <w:rPr>
                <w:rFonts w:ascii="Times New Roman" w:hAnsi="Times New Roman"/>
                <w:b/>
                <w:sz w:val="22"/>
                <w:szCs w:val="22"/>
                <w:lang w:val="en-GB"/>
              </w:rPr>
            </w:pPr>
          </w:p>
        </w:tc>
        <w:tc>
          <w:tcPr>
            <w:tcW w:w="2268" w:type="dxa"/>
          </w:tcPr>
          <w:p w14:paraId="2D08EED7" w14:textId="77777777" w:rsidR="00131B99" w:rsidRPr="00BD7B12" w:rsidRDefault="00131B99" w:rsidP="00B76DC2">
            <w:pPr>
              <w:pStyle w:val="CommentText"/>
              <w:jc w:val="center"/>
              <w:rPr>
                <w:rFonts w:ascii="Times New Roman" w:hAnsi="Times New Roman"/>
                <w:bCs/>
                <w:sz w:val="22"/>
                <w:szCs w:val="22"/>
                <w:lang w:val="en-GB"/>
              </w:rPr>
            </w:pPr>
          </w:p>
        </w:tc>
        <w:tc>
          <w:tcPr>
            <w:tcW w:w="2268" w:type="dxa"/>
          </w:tcPr>
          <w:p w14:paraId="4ABF7104" w14:textId="77777777" w:rsidR="00131B99" w:rsidRPr="00BD7B12" w:rsidRDefault="00131B99" w:rsidP="00B76DC2">
            <w:pPr>
              <w:jc w:val="center"/>
              <w:rPr>
                <w:rFonts w:ascii="Times New Roman" w:hAnsi="Times New Roman"/>
                <w:color w:val="000000" w:themeColor="text1"/>
                <w:sz w:val="22"/>
                <w:szCs w:val="22"/>
              </w:rPr>
            </w:pPr>
          </w:p>
        </w:tc>
      </w:tr>
      <w:tr w:rsidR="00131B99" w:rsidRPr="00BD7B12" w14:paraId="2C9D53CB" w14:textId="77777777" w:rsidTr="00BA39A4">
        <w:tc>
          <w:tcPr>
            <w:tcW w:w="1135" w:type="dxa"/>
          </w:tcPr>
          <w:p w14:paraId="48984A4B" w14:textId="7D9187F1" w:rsidR="00131B99" w:rsidRPr="00BD7B12" w:rsidRDefault="002E5042" w:rsidP="00131B99">
            <w:pPr>
              <w:jc w:val="center"/>
              <w:rPr>
                <w:rFonts w:ascii="Times New Roman" w:hAnsi="Times New Roman"/>
                <w:b/>
                <w:sz w:val="22"/>
                <w:szCs w:val="22"/>
                <w:lang w:val="en-GB"/>
              </w:rPr>
            </w:pPr>
            <w:r w:rsidRPr="00BD7B12">
              <w:rPr>
                <w:rFonts w:ascii="Times New Roman" w:hAnsi="Times New Roman"/>
                <w:b/>
                <w:sz w:val="22"/>
                <w:szCs w:val="22"/>
                <w:lang w:val="en-GB"/>
              </w:rPr>
              <w:t>2</w:t>
            </w:r>
          </w:p>
        </w:tc>
        <w:tc>
          <w:tcPr>
            <w:tcW w:w="6379" w:type="dxa"/>
            <w:vAlign w:val="center"/>
          </w:tcPr>
          <w:p w14:paraId="172857DF" w14:textId="3993DFD0" w:rsidR="00131B99" w:rsidRPr="00BD7B12" w:rsidRDefault="002E5042" w:rsidP="0088261B">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Thermos Bottle</w:t>
            </w:r>
            <w:r w:rsidR="00004B6D" w:rsidRPr="00BD7B12">
              <w:rPr>
                <w:rFonts w:ascii="Times New Roman" w:hAnsi="Times New Roman"/>
                <w:b/>
                <w:color w:val="000000" w:themeColor="text1"/>
                <w:sz w:val="22"/>
                <w:szCs w:val="22"/>
                <w:lang w:val="en-US"/>
              </w:rPr>
              <w:t xml:space="preserve">  QTY: 1000</w:t>
            </w:r>
          </w:p>
          <w:p w14:paraId="1F5347C7" w14:textId="77777777" w:rsidR="003D1CD4" w:rsidRPr="00BD7B12" w:rsidRDefault="003D1CD4" w:rsidP="0088261B">
            <w:pPr>
              <w:spacing w:after="0"/>
              <w:rPr>
                <w:rFonts w:ascii="Times New Roman" w:hAnsi="Times New Roman"/>
                <w:b/>
                <w:color w:val="000000" w:themeColor="text1"/>
                <w:sz w:val="22"/>
                <w:szCs w:val="22"/>
                <w:lang w:val="en-US"/>
              </w:rPr>
            </w:pPr>
          </w:p>
          <w:p w14:paraId="071613A8" w14:textId="77777777" w:rsidR="008B02A9" w:rsidRPr="00BD7B12" w:rsidRDefault="008B02A9" w:rsidP="008B02A9">
            <w:pPr>
              <w:spacing w:after="0"/>
              <w:rPr>
                <w:rFonts w:ascii="Times New Roman" w:hAnsi="Times New Roman"/>
                <w:bCs/>
                <w:color w:val="000000" w:themeColor="text1"/>
                <w:sz w:val="22"/>
                <w:szCs w:val="22"/>
                <w:lang w:val="en-US"/>
              </w:rPr>
            </w:pPr>
            <w:r w:rsidRPr="00BD7B12">
              <w:rPr>
                <w:rFonts w:ascii="Times New Roman" w:hAnsi="Times New Roman"/>
                <w:b/>
                <w:color w:val="000000" w:themeColor="text1"/>
                <w:sz w:val="22"/>
                <w:szCs w:val="22"/>
                <w:lang w:val="en-US"/>
              </w:rPr>
              <w:t>•</w:t>
            </w:r>
            <w:r w:rsidRPr="00BD7B12">
              <w:rPr>
                <w:rFonts w:ascii="Times New Roman" w:hAnsi="Times New Roman"/>
                <w:b/>
                <w:color w:val="000000" w:themeColor="text1"/>
                <w:sz w:val="22"/>
                <w:szCs w:val="22"/>
                <w:lang w:val="en-US"/>
              </w:rPr>
              <w:tab/>
            </w:r>
            <w:r w:rsidRPr="00BD7B12">
              <w:rPr>
                <w:rFonts w:ascii="Times New Roman" w:hAnsi="Times New Roman"/>
                <w:bCs/>
                <w:color w:val="000000" w:themeColor="text1"/>
                <w:sz w:val="22"/>
                <w:szCs w:val="22"/>
                <w:lang w:val="en-US"/>
              </w:rPr>
              <w:t>Vacuum Insulated</w:t>
            </w:r>
          </w:p>
          <w:p w14:paraId="74FCC4F5" w14:textId="77777777" w:rsidR="008B02A9" w:rsidRPr="00BD7B12" w:rsidRDefault="008B02A9" w:rsidP="008B02A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Twist-on lid or similar tight locking lid</w:t>
            </w:r>
          </w:p>
          <w:p w14:paraId="201CDC4C" w14:textId="77777777" w:rsidR="008B02A9" w:rsidRPr="00BD7B12" w:rsidRDefault="008B02A9" w:rsidP="008B02A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 xml:space="preserve">No handle </w:t>
            </w:r>
          </w:p>
          <w:p w14:paraId="0E3C1BAA" w14:textId="77777777" w:rsidR="008B02A9" w:rsidRPr="00BD7B12" w:rsidRDefault="008B02A9" w:rsidP="008B02A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Single-hand operated opening for drinking</w:t>
            </w:r>
          </w:p>
          <w:p w14:paraId="32FE0A3F" w14:textId="77777777" w:rsidR="008B02A9" w:rsidRPr="00BD7B12" w:rsidRDefault="008B02A9" w:rsidP="008B02A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Content: 500 ml – 750ml</w:t>
            </w:r>
          </w:p>
          <w:p w14:paraId="56DBE349" w14:textId="77777777" w:rsidR="008B02A9" w:rsidRPr="00BD7B12" w:rsidRDefault="008B02A9" w:rsidP="008B02A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Outer colour: EU blue (Pantone Reflex Blue) or similar blue colour</w:t>
            </w:r>
          </w:p>
          <w:p w14:paraId="4CAB3D89" w14:textId="77777777" w:rsidR="008B02A9" w:rsidRPr="00BD7B12" w:rsidRDefault="008B02A9" w:rsidP="008B02A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Printing of EUMM logo on one side in two colours: Pantone Yellow and Pantone White (Logo diameter: 55-60 mm)</w:t>
            </w:r>
          </w:p>
          <w:p w14:paraId="725E46AF" w14:textId="77777777" w:rsidR="002E5042" w:rsidRPr="00BD7B12" w:rsidRDefault="008B02A9" w:rsidP="008B02A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Design: Will be developed by the Contractor in conjunction with the Contracting Authority.</w:t>
            </w:r>
          </w:p>
          <w:p w14:paraId="58FCC6A6" w14:textId="77777777" w:rsidR="003D1CD4" w:rsidRPr="00BD7B12" w:rsidRDefault="003D1CD4" w:rsidP="008B02A9">
            <w:pPr>
              <w:spacing w:after="0"/>
              <w:rPr>
                <w:rFonts w:ascii="Times New Roman" w:hAnsi="Times New Roman"/>
                <w:bCs/>
                <w:color w:val="000000" w:themeColor="text1"/>
                <w:sz w:val="22"/>
                <w:szCs w:val="22"/>
                <w:lang w:val="en-US"/>
              </w:rPr>
            </w:pPr>
          </w:p>
          <w:p w14:paraId="68A4E548" w14:textId="30BF839C" w:rsidR="008B02A9" w:rsidRPr="00BD7B12" w:rsidRDefault="00E3166A" w:rsidP="008B02A9">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Illustration for guidance only:</w:t>
            </w:r>
          </w:p>
          <w:p w14:paraId="43DB4CDA" w14:textId="3E28CFB7" w:rsidR="00E3166A" w:rsidRPr="00BD7B12" w:rsidRDefault="00D67BE5" w:rsidP="008B02A9">
            <w:pPr>
              <w:spacing w:after="0"/>
              <w:rPr>
                <w:rFonts w:ascii="Times New Roman" w:hAnsi="Times New Roman"/>
                <w:b/>
                <w:color w:val="000000" w:themeColor="text1"/>
                <w:sz w:val="22"/>
                <w:szCs w:val="22"/>
                <w:lang w:val="en-US"/>
              </w:rPr>
            </w:pPr>
            <w:r w:rsidRPr="00BD7B12">
              <w:rPr>
                <w:rFonts w:ascii="Times New Roman" w:hAnsi="Times New Roman"/>
                <w:noProof/>
                <w:szCs w:val="24"/>
                <w:lang w:val="en-GB" w:eastAsia="en-GB"/>
              </w:rPr>
              <w:lastRenderedPageBreak/>
              <w:drawing>
                <wp:anchor distT="0" distB="0" distL="114300" distR="114300" simplePos="0" relativeHeight="251659264" behindDoc="0" locked="0" layoutInCell="1" allowOverlap="1" wp14:anchorId="52F92B4F" wp14:editId="3EB5635E">
                  <wp:simplePos x="0" y="0"/>
                  <wp:positionH relativeFrom="column">
                    <wp:posOffset>1973580</wp:posOffset>
                  </wp:positionH>
                  <wp:positionV relativeFrom="paragraph">
                    <wp:posOffset>41275</wp:posOffset>
                  </wp:positionV>
                  <wp:extent cx="1701800" cy="2294890"/>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20181113_140711_resiz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01800" cy="2294890"/>
                          </a:xfrm>
                          <a:prstGeom prst="rect">
                            <a:avLst/>
                          </a:prstGeom>
                        </pic:spPr>
                      </pic:pic>
                    </a:graphicData>
                  </a:graphic>
                  <wp14:sizeRelH relativeFrom="page">
                    <wp14:pctWidth>0</wp14:pctWidth>
                  </wp14:sizeRelH>
                  <wp14:sizeRelV relativeFrom="page">
                    <wp14:pctHeight>0</wp14:pctHeight>
                  </wp14:sizeRelV>
                </wp:anchor>
              </w:drawing>
            </w:r>
            <w:r w:rsidR="004859FE" w:rsidRPr="00BD7B12">
              <w:rPr>
                <w:rFonts w:ascii="Times New Roman" w:hAnsi="Times New Roman"/>
                <w:b/>
                <w:noProof/>
                <w:color w:val="000000" w:themeColor="text1"/>
                <w:sz w:val="22"/>
                <w:szCs w:val="22"/>
                <w:lang w:val="en-US"/>
              </w:rPr>
              <w:drawing>
                <wp:inline distT="0" distB="0" distL="0" distR="0" wp14:anchorId="1C4C75B8" wp14:editId="6F88BAAE">
                  <wp:extent cx="1650610" cy="2319020"/>
                  <wp:effectExtent l="0" t="0" r="6985" b="5080"/>
                  <wp:docPr id="18209793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0961" cy="2347612"/>
                          </a:xfrm>
                          <a:prstGeom prst="rect">
                            <a:avLst/>
                          </a:prstGeom>
                          <a:noFill/>
                        </pic:spPr>
                      </pic:pic>
                    </a:graphicData>
                  </a:graphic>
                </wp:inline>
              </w:drawing>
            </w:r>
            <w:r w:rsidR="00430FFC" w:rsidRPr="00BD7B12">
              <w:rPr>
                <w:rFonts w:ascii="Times New Roman" w:hAnsi="Times New Roman"/>
                <w:b/>
                <w:color w:val="000000" w:themeColor="text1"/>
                <w:sz w:val="22"/>
                <w:szCs w:val="22"/>
                <w:lang w:val="en-US"/>
              </w:rPr>
              <w:t xml:space="preserve">    </w:t>
            </w:r>
          </w:p>
          <w:p w14:paraId="15670A2C" w14:textId="60649EB0" w:rsidR="008B02A9" w:rsidRPr="00BD7B12" w:rsidRDefault="008B02A9" w:rsidP="008B02A9">
            <w:pPr>
              <w:spacing w:after="0"/>
              <w:rPr>
                <w:rFonts w:ascii="Times New Roman" w:hAnsi="Times New Roman"/>
                <w:b/>
                <w:color w:val="000000" w:themeColor="text1"/>
                <w:sz w:val="22"/>
                <w:szCs w:val="22"/>
                <w:lang w:val="en-US"/>
              </w:rPr>
            </w:pPr>
          </w:p>
        </w:tc>
        <w:tc>
          <w:tcPr>
            <w:tcW w:w="3260" w:type="dxa"/>
          </w:tcPr>
          <w:p w14:paraId="2CFDF52E" w14:textId="77777777" w:rsidR="00131B99" w:rsidRPr="00BD7B12" w:rsidRDefault="00131B99" w:rsidP="00131B99">
            <w:pPr>
              <w:jc w:val="center"/>
              <w:rPr>
                <w:rFonts w:ascii="Times New Roman" w:hAnsi="Times New Roman"/>
                <w:b/>
                <w:sz w:val="22"/>
                <w:szCs w:val="22"/>
                <w:lang w:val="en-GB"/>
              </w:rPr>
            </w:pPr>
          </w:p>
        </w:tc>
        <w:tc>
          <w:tcPr>
            <w:tcW w:w="2268" w:type="dxa"/>
          </w:tcPr>
          <w:p w14:paraId="25B3AC38" w14:textId="77777777" w:rsidR="00131B99" w:rsidRPr="00BD7B12" w:rsidRDefault="00131B99" w:rsidP="00131B99">
            <w:pPr>
              <w:pStyle w:val="CommentText"/>
              <w:jc w:val="center"/>
              <w:rPr>
                <w:rFonts w:ascii="Times New Roman" w:hAnsi="Times New Roman"/>
                <w:bCs/>
                <w:sz w:val="22"/>
                <w:szCs w:val="22"/>
                <w:lang w:val="en-GB"/>
              </w:rPr>
            </w:pPr>
          </w:p>
        </w:tc>
        <w:tc>
          <w:tcPr>
            <w:tcW w:w="2268" w:type="dxa"/>
          </w:tcPr>
          <w:p w14:paraId="78E2B742" w14:textId="77777777" w:rsidR="00131B99" w:rsidRPr="00BD7B12" w:rsidRDefault="00131B99" w:rsidP="00131B99">
            <w:pPr>
              <w:jc w:val="center"/>
              <w:rPr>
                <w:rFonts w:ascii="Times New Roman" w:hAnsi="Times New Roman"/>
                <w:color w:val="000000" w:themeColor="text1"/>
                <w:sz w:val="22"/>
                <w:szCs w:val="22"/>
              </w:rPr>
            </w:pPr>
          </w:p>
        </w:tc>
      </w:tr>
      <w:tr w:rsidR="000A6AAF" w:rsidRPr="00BD7B12" w14:paraId="718F6724" w14:textId="77777777" w:rsidTr="00BA39A4">
        <w:tc>
          <w:tcPr>
            <w:tcW w:w="1135" w:type="dxa"/>
          </w:tcPr>
          <w:p w14:paraId="653F28A3" w14:textId="561A3813" w:rsidR="000A6AAF" w:rsidRPr="00BD7B12" w:rsidRDefault="00430FFC" w:rsidP="00131B99">
            <w:pPr>
              <w:jc w:val="center"/>
              <w:rPr>
                <w:rFonts w:ascii="Times New Roman" w:hAnsi="Times New Roman"/>
                <w:b/>
                <w:sz w:val="22"/>
                <w:szCs w:val="22"/>
                <w:lang w:val="en-GB"/>
              </w:rPr>
            </w:pPr>
            <w:r w:rsidRPr="00BD7B12">
              <w:rPr>
                <w:rFonts w:ascii="Times New Roman" w:hAnsi="Times New Roman"/>
                <w:b/>
                <w:sz w:val="22"/>
                <w:szCs w:val="22"/>
                <w:lang w:val="en-GB"/>
              </w:rPr>
              <w:t>3</w:t>
            </w:r>
          </w:p>
        </w:tc>
        <w:tc>
          <w:tcPr>
            <w:tcW w:w="6379" w:type="dxa"/>
            <w:vAlign w:val="center"/>
          </w:tcPr>
          <w:p w14:paraId="44941893" w14:textId="179F9F60" w:rsidR="000A6AAF" w:rsidRPr="00BD7B12" w:rsidRDefault="00A529B4" w:rsidP="0088261B">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Ceramic Coffee Mug : </w:t>
            </w:r>
            <w:r w:rsidR="003D1CD4" w:rsidRPr="00BD7B12">
              <w:rPr>
                <w:rFonts w:ascii="Times New Roman" w:hAnsi="Times New Roman"/>
                <w:b/>
                <w:color w:val="000000" w:themeColor="text1"/>
                <w:sz w:val="22"/>
                <w:szCs w:val="22"/>
                <w:lang w:val="en-US"/>
              </w:rPr>
              <w:t xml:space="preserve">QTY: </w:t>
            </w:r>
            <w:r w:rsidR="000715C2" w:rsidRPr="00BD7B12">
              <w:rPr>
                <w:rFonts w:ascii="Times New Roman" w:hAnsi="Times New Roman"/>
                <w:b/>
                <w:color w:val="000000" w:themeColor="text1"/>
                <w:sz w:val="22"/>
                <w:szCs w:val="22"/>
                <w:lang w:val="en-US"/>
              </w:rPr>
              <w:t>1000</w:t>
            </w:r>
            <w:r w:rsidR="00985F22" w:rsidRPr="00BD7B12">
              <w:rPr>
                <w:rFonts w:ascii="Times New Roman" w:hAnsi="Times New Roman"/>
                <w:b/>
                <w:color w:val="000000" w:themeColor="text1"/>
                <w:sz w:val="22"/>
                <w:szCs w:val="22"/>
                <w:lang w:val="en-US"/>
              </w:rPr>
              <w:t xml:space="preserve"> </w:t>
            </w:r>
          </w:p>
          <w:p w14:paraId="01FCE011" w14:textId="77777777" w:rsidR="00985F22" w:rsidRPr="00BD7B12" w:rsidRDefault="00985F22" w:rsidP="0088261B">
            <w:pPr>
              <w:spacing w:after="0"/>
              <w:rPr>
                <w:rFonts w:ascii="Times New Roman" w:hAnsi="Times New Roman"/>
                <w:b/>
                <w:color w:val="000000" w:themeColor="text1"/>
                <w:sz w:val="22"/>
                <w:szCs w:val="22"/>
                <w:lang w:val="en-US"/>
              </w:rPr>
            </w:pPr>
          </w:p>
          <w:p w14:paraId="4A2440F4" w14:textId="77777777" w:rsidR="002D0979" w:rsidRPr="00BD7B12" w:rsidRDefault="002D0979" w:rsidP="002D0979">
            <w:pPr>
              <w:spacing w:after="0"/>
              <w:rPr>
                <w:rFonts w:ascii="Times New Roman" w:hAnsi="Times New Roman"/>
                <w:bCs/>
                <w:color w:val="000000" w:themeColor="text1"/>
                <w:sz w:val="22"/>
                <w:szCs w:val="22"/>
                <w:lang w:val="en-US"/>
              </w:rPr>
            </w:pPr>
            <w:r w:rsidRPr="00BD7B12">
              <w:rPr>
                <w:rFonts w:ascii="Times New Roman" w:hAnsi="Times New Roman"/>
                <w:b/>
                <w:color w:val="000000" w:themeColor="text1"/>
                <w:sz w:val="22"/>
                <w:szCs w:val="22"/>
                <w:lang w:val="en-US"/>
              </w:rPr>
              <w:t>•</w:t>
            </w:r>
            <w:r w:rsidRPr="00BD7B12">
              <w:rPr>
                <w:rFonts w:ascii="Times New Roman" w:hAnsi="Times New Roman"/>
                <w:b/>
                <w:color w:val="000000" w:themeColor="text1"/>
                <w:sz w:val="22"/>
                <w:szCs w:val="22"/>
                <w:lang w:val="en-US"/>
              </w:rPr>
              <w:tab/>
            </w:r>
            <w:r w:rsidRPr="00BD7B12">
              <w:rPr>
                <w:rFonts w:ascii="Times New Roman" w:hAnsi="Times New Roman"/>
                <w:bCs/>
                <w:color w:val="000000" w:themeColor="text1"/>
                <w:sz w:val="22"/>
                <w:szCs w:val="22"/>
                <w:lang w:val="en-US"/>
              </w:rPr>
              <w:t>Outer material: Ceramic</w:t>
            </w:r>
          </w:p>
          <w:p w14:paraId="6BDCA3CF" w14:textId="77777777" w:rsidR="002D0979" w:rsidRPr="00BD7B12" w:rsidRDefault="002D0979" w:rsidP="002D097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Outer and inner colour: EU blue (Pantone Reflex Blue) or similar blue colour</w:t>
            </w:r>
          </w:p>
          <w:p w14:paraId="0A852DDE" w14:textId="77777777" w:rsidR="002D0979" w:rsidRPr="00BD7B12" w:rsidRDefault="002D0979" w:rsidP="002D097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Content: 300-350 ml</w:t>
            </w:r>
          </w:p>
          <w:p w14:paraId="323D6641" w14:textId="77777777" w:rsidR="002D0979" w:rsidRPr="00BD7B12" w:rsidRDefault="002D0979" w:rsidP="002D097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Printing of EUMM logo on both sides in two colours: Pantone Yellow and Pantone White (Logo diameter: 55-60 mm)</w:t>
            </w:r>
          </w:p>
          <w:p w14:paraId="06FCC61E" w14:textId="0A5957E3" w:rsidR="002D0979" w:rsidRPr="00BD7B12" w:rsidRDefault="002D0979" w:rsidP="002D097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Design: Will be developed by the Contractor in conjunction with the Contracting Authority.</w:t>
            </w:r>
            <w:r w:rsidR="00985F22" w:rsidRPr="00BD7B12">
              <w:rPr>
                <w:rFonts w:ascii="Times New Roman" w:hAnsi="Times New Roman"/>
                <w:bCs/>
                <w:color w:val="000000" w:themeColor="text1"/>
                <w:sz w:val="22"/>
                <w:szCs w:val="22"/>
                <w:lang w:val="en-US"/>
              </w:rPr>
              <w:t xml:space="preserve"> </w:t>
            </w:r>
          </w:p>
          <w:p w14:paraId="687A3BCF" w14:textId="77777777" w:rsidR="00985F22" w:rsidRPr="00BD7B12" w:rsidRDefault="00985F22" w:rsidP="002D0979">
            <w:pPr>
              <w:spacing w:after="0"/>
              <w:rPr>
                <w:rFonts w:ascii="Times New Roman" w:hAnsi="Times New Roman"/>
                <w:bCs/>
                <w:color w:val="000000" w:themeColor="text1"/>
                <w:sz w:val="22"/>
                <w:szCs w:val="22"/>
                <w:lang w:val="en-US"/>
              </w:rPr>
            </w:pPr>
          </w:p>
          <w:p w14:paraId="427D46FB" w14:textId="5FB882CB" w:rsidR="002D0979" w:rsidRPr="00BD7B12" w:rsidRDefault="00985F22" w:rsidP="002D0979">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Illustration for guidance only:</w:t>
            </w:r>
          </w:p>
          <w:p w14:paraId="4306F39E" w14:textId="06631285" w:rsidR="00CC62C9" w:rsidRPr="00BD7B12" w:rsidRDefault="00E05D87" w:rsidP="002D0979">
            <w:pPr>
              <w:spacing w:after="0"/>
              <w:rPr>
                <w:rFonts w:ascii="Times New Roman" w:hAnsi="Times New Roman"/>
                <w:b/>
                <w:color w:val="000000" w:themeColor="text1"/>
                <w:sz w:val="22"/>
                <w:szCs w:val="22"/>
                <w:lang w:val="en-US"/>
              </w:rPr>
            </w:pPr>
            <w:r w:rsidRPr="00BD7B12">
              <w:rPr>
                <w:rFonts w:ascii="Times New Roman" w:hAnsi="Times New Roman"/>
                <w:noProof/>
                <w:szCs w:val="24"/>
                <w:lang w:val="en-GB" w:eastAsia="en-GB"/>
              </w:rPr>
              <w:lastRenderedPageBreak/>
              <w:drawing>
                <wp:anchor distT="0" distB="0" distL="114300" distR="114300" simplePos="0" relativeHeight="251661312" behindDoc="1" locked="0" layoutInCell="1" allowOverlap="1" wp14:anchorId="6519D42F" wp14:editId="0D301A2E">
                  <wp:simplePos x="0" y="0"/>
                  <wp:positionH relativeFrom="column">
                    <wp:posOffset>147955</wp:posOffset>
                  </wp:positionH>
                  <wp:positionV relativeFrom="paragraph">
                    <wp:posOffset>207645</wp:posOffset>
                  </wp:positionV>
                  <wp:extent cx="1771650" cy="1879600"/>
                  <wp:effectExtent l="0" t="0" r="0" b="6350"/>
                  <wp:wrapTight wrapText="bothSides">
                    <wp:wrapPolygon edited="0">
                      <wp:start x="0" y="0"/>
                      <wp:lineTo x="0" y="21454"/>
                      <wp:lineTo x="21368" y="21454"/>
                      <wp:lineTo x="21368" y="0"/>
                      <wp:lineTo x="0" y="0"/>
                    </wp:wrapPolygon>
                  </wp:wrapTight>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EUMM CERAMIC MUG.JPG"/>
                          <pic:cNvPicPr/>
                        </pic:nvPicPr>
                        <pic:blipFill rotWithShape="1">
                          <a:blip r:embed="rId15" cstate="print">
                            <a:extLst>
                              <a:ext uri="{28A0092B-C50C-407E-A947-70E740481C1C}">
                                <a14:useLocalDpi xmlns:a14="http://schemas.microsoft.com/office/drawing/2010/main" val="0"/>
                              </a:ext>
                            </a:extLst>
                          </a:blip>
                          <a:srcRect l="16637" r="4862"/>
                          <a:stretch/>
                        </pic:blipFill>
                        <pic:spPr bwMode="auto">
                          <a:xfrm>
                            <a:off x="0" y="0"/>
                            <a:ext cx="1771650" cy="187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7B12">
              <w:rPr>
                <w:rFonts w:ascii="Times New Roman" w:hAnsi="Times New Roman"/>
                <w:b/>
                <w:noProof/>
                <w:sz w:val="24"/>
                <w:szCs w:val="24"/>
                <w:lang w:val="en-GB" w:eastAsia="en-GB"/>
              </w:rPr>
              <w:drawing>
                <wp:anchor distT="0" distB="0" distL="114300" distR="114300" simplePos="0" relativeHeight="251663360" behindDoc="0" locked="0" layoutInCell="1" allowOverlap="1" wp14:anchorId="1186835C" wp14:editId="206F8F92">
                  <wp:simplePos x="0" y="0"/>
                  <wp:positionH relativeFrom="margin">
                    <wp:posOffset>2134235</wp:posOffset>
                  </wp:positionH>
                  <wp:positionV relativeFrom="margin">
                    <wp:posOffset>184150</wp:posOffset>
                  </wp:positionV>
                  <wp:extent cx="1758950" cy="1864360"/>
                  <wp:effectExtent l="0" t="0" r="0" b="2540"/>
                  <wp:wrapSquare wrapText="bothSides"/>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UMM Mug.JPG"/>
                          <pic:cNvPicPr/>
                        </pic:nvPicPr>
                        <pic:blipFill rotWithShape="1">
                          <a:blip r:embed="rId16" cstate="print">
                            <a:extLst>
                              <a:ext uri="{28A0092B-C50C-407E-A947-70E740481C1C}">
                                <a14:useLocalDpi xmlns:a14="http://schemas.microsoft.com/office/drawing/2010/main" val="0"/>
                              </a:ext>
                            </a:extLst>
                          </a:blip>
                          <a:srcRect l="7525" t="9838" r="22871" b="4867"/>
                          <a:stretch/>
                        </pic:blipFill>
                        <pic:spPr bwMode="auto">
                          <a:xfrm>
                            <a:off x="0" y="0"/>
                            <a:ext cx="1758950" cy="1864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60" w:type="dxa"/>
          </w:tcPr>
          <w:p w14:paraId="7CBCDEA5" w14:textId="77777777" w:rsidR="000A6AAF" w:rsidRPr="00BD7B12" w:rsidRDefault="000A6AAF" w:rsidP="00131B99">
            <w:pPr>
              <w:jc w:val="center"/>
              <w:rPr>
                <w:rFonts w:ascii="Times New Roman" w:hAnsi="Times New Roman"/>
                <w:b/>
                <w:sz w:val="22"/>
                <w:szCs w:val="22"/>
                <w:lang w:val="en-GB"/>
              </w:rPr>
            </w:pPr>
          </w:p>
        </w:tc>
        <w:tc>
          <w:tcPr>
            <w:tcW w:w="2268" w:type="dxa"/>
          </w:tcPr>
          <w:p w14:paraId="74B64F82" w14:textId="77777777" w:rsidR="000A6AAF" w:rsidRPr="00BD7B12" w:rsidRDefault="000A6AAF" w:rsidP="00131B99">
            <w:pPr>
              <w:pStyle w:val="CommentText"/>
              <w:jc w:val="center"/>
              <w:rPr>
                <w:rFonts w:ascii="Times New Roman" w:hAnsi="Times New Roman"/>
                <w:bCs/>
                <w:sz w:val="22"/>
                <w:szCs w:val="22"/>
                <w:lang w:val="en-GB"/>
              </w:rPr>
            </w:pPr>
          </w:p>
        </w:tc>
        <w:tc>
          <w:tcPr>
            <w:tcW w:w="2268" w:type="dxa"/>
          </w:tcPr>
          <w:p w14:paraId="111519E7" w14:textId="77777777" w:rsidR="000A6AAF" w:rsidRPr="00BD7B12" w:rsidRDefault="000A6AAF" w:rsidP="00131B99">
            <w:pPr>
              <w:jc w:val="center"/>
              <w:rPr>
                <w:rFonts w:ascii="Times New Roman" w:hAnsi="Times New Roman"/>
                <w:color w:val="000000" w:themeColor="text1"/>
                <w:sz w:val="22"/>
                <w:szCs w:val="22"/>
              </w:rPr>
            </w:pPr>
          </w:p>
        </w:tc>
      </w:tr>
      <w:tr w:rsidR="000A6AAF" w:rsidRPr="00BD7B12" w14:paraId="291A9995" w14:textId="77777777" w:rsidTr="00BA39A4">
        <w:tc>
          <w:tcPr>
            <w:tcW w:w="1135" w:type="dxa"/>
          </w:tcPr>
          <w:p w14:paraId="4E81571D" w14:textId="522E9DF7" w:rsidR="000A6AAF" w:rsidRPr="00BD7B12" w:rsidRDefault="00072009" w:rsidP="00131B99">
            <w:pPr>
              <w:jc w:val="center"/>
              <w:rPr>
                <w:rFonts w:ascii="Times New Roman" w:hAnsi="Times New Roman"/>
                <w:b/>
                <w:sz w:val="22"/>
                <w:szCs w:val="22"/>
                <w:lang w:val="en-GB"/>
              </w:rPr>
            </w:pPr>
            <w:r w:rsidRPr="00BD7B12">
              <w:rPr>
                <w:rFonts w:ascii="Times New Roman" w:hAnsi="Times New Roman"/>
                <w:b/>
                <w:sz w:val="22"/>
                <w:szCs w:val="22"/>
                <w:lang w:val="en-GB"/>
              </w:rPr>
              <w:t>4</w:t>
            </w:r>
          </w:p>
        </w:tc>
        <w:tc>
          <w:tcPr>
            <w:tcW w:w="6379" w:type="dxa"/>
            <w:vAlign w:val="center"/>
          </w:tcPr>
          <w:p w14:paraId="4E168D11" w14:textId="7B58254C" w:rsidR="000A6AAF" w:rsidRPr="00BD7B12" w:rsidRDefault="00072009" w:rsidP="0088261B">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Shopping bag </w:t>
            </w:r>
            <w:r w:rsidR="00A727E0" w:rsidRPr="00BD7B12">
              <w:rPr>
                <w:rFonts w:ascii="Times New Roman" w:hAnsi="Times New Roman"/>
                <w:b/>
                <w:color w:val="000000" w:themeColor="text1"/>
                <w:sz w:val="22"/>
                <w:szCs w:val="22"/>
                <w:lang w:val="en-US"/>
              </w:rPr>
              <w:t xml:space="preserve">QTY: </w:t>
            </w:r>
            <w:r w:rsidR="004451D2" w:rsidRPr="00BD7B12">
              <w:rPr>
                <w:rFonts w:ascii="Times New Roman" w:hAnsi="Times New Roman"/>
                <w:b/>
                <w:color w:val="000000" w:themeColor="text1"/>
                <w:sz w:val="22"/>
                <w:szCs w:val="22"/>
                <w:lang w:val="en-US"/>
              </w:rPr>
              <w:t xml:space="preserve">2500 </w:t>
            </w:r>
          </w:p>
          <w:p w14:paraId="501D907F" w14:textId="77777777" w:rsidR="00C63518" w:rsidRPr="00BD7B12" w:rsidRDefault="00C63518" w:rsidP="0088261B">
            <w:pPr>
              <w:spacing w:after="0"/>
              <w:rPr>
                <w:rFonts w:ascii="Times New Roman" w:hAnsi="Times New Roman"/>
                <w:b/>
                <w:color w:val="000000" w:themeColor="text1"/>
                <w:sz w:val="22"/>
                <w:szCs w:val="22"/>
                <w:lang w:val="en-US"/>
              </w:rPr>
            </w:pPr>
          </w:p>
          <w:p w14:paraId="2182B5A7" w14:textId="77777777" w:rsidR="00C63518" w:rsidRPr="00BD7B12" w:rsidRDefault="00C63518" w:rsidP="00C63518">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Size 350 mm (W) x 400 (H) mm, ± 100 mm</w:t>
            </w:r>
          </w:p>
          <w:p w14:paraId="2E7F85DC" w14:textId="77777777" w:rsidR="00C63518" w:rsidRPr="00BD7B12" w:rsidRDefault="00C63518" w:rsidP="00C63518">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Outer material: Canvass (woven material) or non-woven</w:t>
            </w:r>
          </w:p>
          <w:p w14:paraId="6D3F199E" w14:textId="77777777" w:rsidR="00C63518" w:rsidRPr="00BD7B12" w:rsidRDefault="00C63518" w:rsidP="00C63518">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Colour: EU blue (Pantone Reflex Blue) or similar blue colour</w:t>
            </w:r>
          </w:p>
          <w:p w14:paraId="28C6B44B" w14:textId="77777777" w:rsidR="00C63518" w:rsidRPr="00BD7B12" w:rsidRDefault="00C63518" w:rsidP="00C63518">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Printing of EUMM logo on both sides in two colours: Pantone Yellow and Pantone White (logo diameter: 150-250 mm)</w:t>
            </w:r>
          </w:p>
          <w:p w14:paraId="6BAA5C50" w14:textId="5FBDD43F" w:rsidR="00072009" w:rsidRPr="00BD7B12" w:rsidRDefault="00C63518" w:rsidP="00C63518">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 xml:space="preserve">Design: Will be developed by the Contractor in conjunction with the Contracting Authority. </w:t>
            </w:r>
            <w:r w:rsidR="00DD3946" w:rsidRPr="00BD7B12">
              <w:rPr>
                <w:rFonts w:ascii="Times New Roman" w:hAnsi="Times New Roman"/>
                <w:bCs/>
                <w:color w:val="000000" w:themeColor="text1"/>
                <w:sz w:val="22"/>
                <w:szCs w:val="22"/>
                <w:lang w:val="en-US"/>
              </w:rPr>
              <w:t xml:space="preserve"> </w:t>
            </w:r>
          </w:p>
          <w:p w14:paraId="4193074D" w14:textId="77777777" w:rsidR="00DD3946" w:rsidRPr="00BD7B12" w:rsidRDefault="00DD3946" w:rsidP="00C63518">
            <w:pPr>
              <w:spacing w:after="0"/>
              <w:rPr>
                <w:rFonts w:ascii="Times New Roman" w:hAnsi="Times New Roman"/>
                <w:b/>
                <w:color w:val="000000" w:themeColor="text1"/>
                <w:sz w:val="22"/>
                <w:szCs w:val="22"/>
                <w:lang w:val="en-US"/>
              </w:rPr>
            </w:pPr>
          </w:p>
          <w:p w14:paraId="24BDC0B7" w14:textId="3F3EDEC0" w:rsidR="00DC63DE" w:rsidRPr="00BD7B12" w:rsidRDefault="00DC63DE" w:rsidP="00C63518">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Illustration for guidance only: </w:t>
            </w:r>
          </w:p>
          <w:p w14:paraId="5BE4DA9A" w14:textId="0707A2E8" w:rsidR="00DC63DE" w:rsidRPr="00BD7B12" w:rsidRDefault="00062438" w:rsidP="00C63518">
            <w:pPr>
              <w:spacing w:after="0"/>
              <w:rPr>
                <w:rFonts w:ascii="Times New Roman" w:hAnsi="Times New Roman"/>
                <w:b/>
                <w:color w:val="000000" w:themeColor="text1"/>
                <w:sz w:val="22"/>
                <w:szCs w:val="22"/>
                <w:lang w:val="en-US"/>
              </w:rPr>
            </w:pPr>
            <w:r w:rsidRPr="00BD7B12">
              <w:rPr>
                <w:rFonts w:ascii="Times New Roman" w:hAnsi="Times New Roman"/>
                <w:noProof/>
                <w:lang w:val="en-GB" w:eastAsia="en-GB"/>
              </w:rPr>
              <w:lastRenderedPageBreak/>
              <w:drawing>
                <wp:anchor distT="0" distB="0" distL="114300" distR="114300" simplePos="0" relativeHeight="251665408" behindDoc="0" locked="0" layoutInCell="1" allowOverlap="1" wp14:anchorId="6075B3C9" wp14:editId="500BFCD7">
                  <wp:simplePos x="0" y="0"/>
                  <wp:positionH relativeFrom="column">
                    <wp:posOffset>2068830</wp:posOffset>
                  </wp:positionH>
                  <wp:positionV relativeFrom="paragraph">
                    <wp:posOffset>99060</wp:posOffset>
                  </wp:positionV>
                  <wp:extent cx="1717040" cy="2686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717040" cy="2686050"/>
                          </a:xfrm>
                          <a:prstGeom prst="rect">
                            <a:avLst/>
                          </a:prstGeom>
                        </pic:spPr>
                      </pic:pic>
                    </a:graphicData>
                  </a:graphic>
                  <wp14:sizeRelH relativeFrom="page">
                    <wp14:pctWidth>0</wp14:pctWidth>
                  </wp14:sizeRelH>
                  <wp14:sizeRelV relativeFrom="page">
                    <wp14:pctHeight>0</wp14:pctHeight>
                  </wp14:sizeRelV>
                </wp:anchor>
              </w:drawing>
            </w:r>
            <w:r w:rsidR="004963D4" w:rsidRPr="00BD7B12">
              <w:rPr>
                <w:rFonts w:ascii="Times New Roman" w:hAnsi="Times New Roman"/>
                <w:noProof/>
                <w:lang w:val="en-GB" w:eastAsia="en-GB"/>
              </w:rPr>
              <w:drawing>
                <wp:inline distT="0" distB="0" distL="0" distR="0" wp14:anchorId="7BB24594" wp14:editId="01243036">
                  <wp:extent cx="1675941" cy="2751152"/>
                  <wp:effectExtent l="0" t="0" r="635"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20181113_105608_resized.jpg"/>
                          <pic:cNvPicPr/>
                        </pic:nvPicPr>
                        <pic:blipFill>
                          <a:blip r:embed="rId18" cstate="print">
                            <a:extLst>
                              <a:ext uri="{BEBA8EAE-BF5A-486C-A8C5-ECC9F3942E4B}">
                                <a14:imgProps xmlns:a14="http://schemas.microsoft.com/office/drawing/2010/main">
                                  <a14:imgLayer r:embed="rId19">
                                    <a14:imgEffect>
                                      <a14:saturation sat="30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80248" cy="2758223"/>
                          </a:xfrm>
                          <a:prstGeom prst="rect">
                            <a:avLst/>
                          </a:prstGeom>
                        </pic:spPr>
                      </pic:pic>
                    </a:graphicData>
                  </a:graphic>
                </wp:inline>
              </w:drawing>
            </w:r>
            <w:r w:rsidRPr="00BD7B12">
              <w:rPr>
                <w:rFonts w:ascii="Times New Roman" w:hAnsi="Times New Roman"/>
                <w:b/>
                <w:color w:val="000000" w:themeColor="text1"/>
                <w:sz w:val="22"/>
                <w:szCs w:val="22"/>
                <w:lang w:val="en-US"/>
              </w:rPr>
              <w:t xml:space="preserve"> </w:t>
            </w:r>
          </w:p>
          <w:p w14:paraId="67AE91D0" w14:textId="77777777" w:rsidR="00D861B0" w:rsidRPr="00BD7B12" w:rsidRDefault="00D861B0" w:rsidP="00C63518">
            <w:pPr>
              <w:spacing w:after="0"/>
              <w:rPr>
                <w:rFonts w:ascii="Times New Roman" w:hAnsi="Times New Roman"/>
                <w:b/>
                <w:color w:val="000000" w:themeColor="text1"/>
                <w:sz w:val="22"/>
                <w:szCs w:val="22"/>
                <w:lang w:val="en-US"/>
              </w:rPr>
            </w:pPr>
          </w:p>
          <w:p w14:paraId="52F7C3EF" w14:textId="1EEFE0CC" w:rsidR="00C63518" w:rsidRPr="00BD7B12" w:rsidRDefault="00C63518" w:rsidP="00C63518">
            <w:pPr>
              <w:spacing w:after="0"/>
              <w:rPr>
                <w:rFonts w:ascii="Times New Roman" w:hAnsi="Times New Roman"/>
                <w:b/>
                <w:color w:val="000000" w:themeColor="text1"/>
                <w:sz w:val="22"/>
                <w:szCs w:val="22"/>
                <w:lang w:val="en-US"/>
              </w:rPr>
            </w:pPr>
          </w:p>
        </w:tc>
        <w:tc>
          <w:tcPr>
            <w:tcW w:w="3260" w:type="dxa"/>
          </w:tcPr>
          <w:p w14:paraId="06247DD9" w14:textId="77777777" w:rsidR="000A6AAF" w:rsidRPr="00BD7B12" w:rsidRDefault="000A6AAF" w:rsidP="00131B99">
            <w:pPr>
              <w:jc w:val="center"/>
              <w:rPr>
                <w:rFonts w:ascii="Times New Roman" w:hAnsi="Times New Roman"/>
                <w:b/>
                <w:sz w:val="22"/>
                <w:szCs w:val="22"/>
                <w:lang w:val="en-GB"/>
              </w:rPr>
            </w:pPr>
          </w:p>
        </w:tc>
        <w:tc>
          <w:tcPr>
            <w:tcW w:w="2268" w:type="dxa"/>
          </w:tcPr>
          <w:p w14:paraId="40FC8F07" w14:textId="77777777" w:rsidR="000A6AAF" w:rsidRPr="00BD7B12" w:rsidRDefault="000A6AAF" w:rsidP="00131B99">
            <w:pPr>
              <w:pStyle w:val="CommentText"/>
              <w:jc w:val="center"/>
              <w:rPr>
                <w:rFonts w:ascii="Times New Roman" w:hAnsi="Times New Roman"/>
                <w:bCs/>
                <w:sz w:val="22"/>
                <w:szCs w:val="22"/>
                <w:lang w:val="en-GB"/>
              </w:rPr>
            </w:pPr>
          </w:p>
        </w:tc>
        <w:tc>
          <w:tcPr>
            <w:tcW w:w="2268" w:type="dxa"/>
          </w:tcPr>
          <w:p w14:paraId="3407C4ED" w14:textId="77777777" w:rsidR="000A6AAF" w:rsidRPr="00BD7B12" w:rsidRDefault="000A6AAF" w:rsidP="00131B99">
            <w:pPr>
              <w:jc w:val="center"/>
              <w:rPr>
                <w:rFonts w:ascii="Times New Roman" w:hAnsi="Times New Roman"/>
                <w:color w:val="000000" w:themeColor="text1"/>
                <w:sz w:val="22"/>
                <w:szCs w:val="22"/>
              </w:rPr>
            </w:pPr>
          </w:p>
        </w:tc>
      </w:tr>
      <w:tr w:rsidR="000A6AAF" w:rsidRPr="00BD7B12" w14:paraId="3744BC80" w14:textId="77777777" w:rsidTr="00BA39A4">
        <w:tc>
          <w:tcPr>
            <w:tcW w:w="1135" w:type="dxa"/>
          </w:tcPr>
          <w:p w14:paraId="491D62E3" w14:textId="22714C36" w:rsidR="000A6AAF" w:rsidRPr="00BD7B12" w:rsidRDefault="00417C47" w:rsidP="00131B99">
            <w:pPr>
              <w:jc w:val="center"/>
              <w:rPr>
                <w:rFonts w:ascii="Times New Roman" w:hAnsi="Times New Roman"/>
                <w:b/>
                <w:sz w:val="22"/>
                <w:szCs w:val="22"/>
                <w:lang w:val="en-GB"/>
              </w:rPr>
            </w:pPr>
            <w:r w:rsidRPr="00BD7B12">
              <w:rPr>
                <w:rFonts w:ascii="Times New Roman" w:hAnsi="Times New Roman"/>
                <w:b/>
                <w:sz w:val="22"/>
                <w:szCs w:val="22"/>
                <w:lang w:val="en-GB"/>
              </w:rPr>
              <w:t>5</w:t>
            </w:r>
          </w:p>
        </w:tc>
        <w:tc>
          <w:tcPr>
            <w:tcW w:w="6379" w:type="dxa"/>
            <w:vAlign w:val="center"/>
          </w:tcPr>
          <w:p w14:paraId="0FB901E1" w14:textId="23B6D154" w:rsidR="000A6AAF" w:rsidRPr="00BD7B12" w:rsidRDefault="00417C47" w:rsidP="0088261B">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Monitor Teddy Bear </w:t>
            </w:r>
            <w:r w:rsidR="00D358DC" w:rsidRPr="00BD7B12">
              <w:rPr>
                <w:rFonts w:ascii="Times New Roman" w:hAnsi="Times New Roman"/>
                <w:b/>
                <w:color w:val="000000" w:themeColor="text1"/>
                <w:sz w:val="22"/>
                <w:szCs w:val="22"/>
                <w:lang w:val="en-US"/>
              </w:rPr>
              <w:t xml:space="preserve">QTY: </w:t>
            </w:r>
            <w:r w:rsidR="00F57ECF" w:rsidRPr="00BD7B12">
              <w:rPr>
                <w:rFonts w:ascii="Times New Roman" w:hAnsi="Times New Roman"/>
                <w:b/>
                <w:color w:val="000000" w:themeColor="text1"/>
                <w:sz w:val="22"/>
                <w:szCs w:val="22"/>
                <w:lang w:val="en-US"/>
              </w:rPr>
              <w:t>1000</w:t>
            </w:r>
          </w:p>
          <w:p w14:paraId="23A961AD" w14:textId="77777777" w:rsidR="00F200A5" w:rsidRPr="00BD7B12" w:rsidRDefault="00F200A5" w:rsidP="00F200A5">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Stuffed Teddy Bear</w:t>
            </w:r>
          </w:p>
          <w:p w14:paraId="3414EB1C" w14:textId="77777777" w:rsidR="00F200A5" w:rsidRPr="00BD7B12" w:rsidRDefault="00F200A5" w:rsidP="00F200A5">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Dressed in EU-blue (Reflex Blue or similar blue) T-shirt or monitor gilet look alike.</w:t>
            </w:r>
          </w:p>
          <w:p w14:paraId="218C7308" w14:textId="77777777" w:rsidR="00F200A5" w:rsidRPr="00BD7B12" w:rsidRDefault="00F200A5" w:rsidP="00F200A5">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Overall size min. 125 mm, max. 200 mm, ± 10 mm</w:t>
            </w:r>
          </w:p>
          <w:p w14:paraId="2425B5ED" w14:textId="77777777" w:rsidR="00F200A5" w:rsidRPr="00BD7B12" w:rsidRDefault="00F200A5" w:rsidP="00F200A5">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Printing on shirt/gilet in two colours: Pantone Yellow and Pantone White</w:t>
            </w:r>
          </w:p>
          <w:p w14:paraId="55C10B87" w14:textId="77777777" w:rsidR="00F200A5" w:rsidRPr="00BD7B12" w:rsidRDefault="00F200A5" w:rsidP="00F200A5">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 xml:space="preserve">Design: Will be developed by the Contractor in conjunction with the Contracting Authority </w:t>
            </w:r>
          </w:p>
          <w:p w14:paraId="260A72C7" w14:textId="2A481A14" w:rsidR="00417C47" w:rsidRPr="00BD7B12" w:rsidRDefault="00F200A5" w:rsidP="00F200A5">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Packing: Bulk in boxes of max 50 units.</w:t>
            </w:r>
          </w:p>
          <w:p w14:paraId="29317BDD" w14:textId="77777777" w:rsidR="00F57ECF" w:rsidRPr="00BD7B12" w:rsidRDefault="00F57ECF" w:rsidP="0088261B">
            <w:pPr>
              <w:spacing w:after="0"/>
              <w:rPr>
                <w:rFonts w:ascii="Times New Roman" w:hAnsi="Times New Roman"/>
                <w:b/>
                <w:color w:val="000000" w:themeColor="text1"/>
                <w:sz w:val="22"/>
                <w:szCs w:val="22"/>
                <w:lang w:val="en-US"/>
              </w:rPr>
            </w:pPr>
          </w:p>
          <w:p w14:paraId="789CB9A1" w14:textId="0255786C" w:rsidR="00A3306D" w:rsidRPr="00BD7B12" w:rsidRDefault="00A3306D" w:rsidP="0088261B">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Illustration for guidance only : </w:t>
            </w:r>
          </w:p>
          <w:p w14:paraId="36105C58" w14:textId="4522927B" w:rsidR="00A3306D" w:rsidRPr="00BD7B12" w:rsidRDefault="0018455B" w:rsidP="0088261B">
            <w:pPr>
              <w:spacing w:after="0"/>
              <w:rPr>
                <w:rFonts w:ascii="Times New Roman" w:hAnsi="Times New Roman"/>
                <w:b/>
                <w:color w:val="000000" w:themeColor="text1"/>
                <w:sz w:val="22"/>
                <w:szCs w:val="22"/>
                <w:lang w:val="en-US"/>
              </w:rPr>
            </w:pPr>
            <w:r w:rsidRPr="00BD7B12">
              <w:rPr>
                <w:rFonts w:ascii="Times New Roman" w:hAnsi="Times New Roman"/>
                <w:b/>
                <w:noProof/>
                <w:sz w:val="24"/>
                <w:szCs w:val="24"/>
                <w:lang w:val="en-GB" w:eastAsia="en-GB"/>
              </w:rPr>
              <w:lastRenderedPageBreak/>
              <w:drawing>
                <wp:anchor distT="0" distB="0" distL="114300" distR="114300" simplePos="0" relativeHeight="251667456" behindDoc="0" locked="0" layoutInCell="1" allowOverlap="1" wp14:anchorId="7457822C" wp14:editId="592FF359">
                  <wp:simplePos x="0" y="0"/>
                  <wp:positionH relativeFrom="column">
                    <wp:posOffset>2119630</wp:posOffset>
                  </wp:positionH>
                  <wp:positionV relativeFrom="paragraph">
                    <wp:posOffset>-8255</wp:posOffset>
                  </wp:positionV>
                  <wp:extent cx="1562100" cy="1816100"/>
                  <wp:effectExtent l="0" t="0" r="0" b="0"/>
                  <wp:wrapNone/>
                  <wp:docPr id="1304555668" name="Picture 1304555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20181113_14222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62100" cy="1816100"/>
                          </a:xfrm>
                          <a:prstGeom prst="rect">
                            <a:avLst/>
                          </a:prstGeom>
                        </pic:spPr>
                      </pic:pic>
                    </a:graphicData>
                  </a:graphic>
                  <wp14:sizeRelH relativeFrom="page">
                    <wp14:pctWidth>0</wp14:pctWidth>
                  </wp14:sizeRelH>
                  <wp14:sizeRelV relativeFrom="page">
                    <wp14:pctHeight>0</wp14:pctHeight>
                  </wp14:sizeRelV>
                </wp:anchor>
              </w:drawing>
            </w:r>
            <w:r w:rsidR="00CA576A" w:rsidRPr="00BD7B12">
              <w:rPr>
                <w:rFonts w:ascii="Times New Roman" w:hAnsi="Times New Roman"/>
                <w:b/>
                <w:noProof/>
                <w:color w:val="000000" w:themeColor="text1"/>
                <w:sz w:val="22"/>
                <w:szCs w:val="22"/>
                <w:lang w:val="en-US"/>
              </w:rPr>
              <w:drawing>
                <wp:inline distT="0" distB="0" distL="0" distR="0" wp14:anchorId="57AC215D" wp14:editId="1B89C1E5">
                  <wp:extent cx="1725295" cy="1853565"/>
                  <wp:effectExtent l="0" t="0" r="8255" b="0"/>
                  <wp:docPr id="5376117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5295" cy="1853565"/>
                          </a:xfrm>
                          <a:prstGeom prst="rect">
                            <a:avLst/>
                          </a:prstGeom>
                          <a:noFill/>
                        </pic:spPr>
                      </pic:pic>
                    </a:graphicData>
                  </a:graphic>
                </wp:inline>
              </w:drawing>
            </w:r>
            <w:r w:rsidRPr="00BD7B12">
              <w:rPr>
                <w:rFonts w:ascii="Times New Roman" w:hAnsi="Times New Roman"/>
                <w:b/>
                <w:color w:val="000000" w:themeColor="text1"/>
                <w:sz w:val="22"/>
                <w:szCs w:val="22"/>
                <w:lang w:val="en-US"/>
              </w:rPr>
              <w:t xml:space="preserve"> </w:t>
            </w:r>
          </w:p>
          <w:p w14:paraId="076787F8" w14:textId="14564FCD" w:rsidR="00417C47" w:rsidRPr="00BD7B12" w:rsidRDefault="00417C47" w:rsidP="0088261B">
            <w:pPr>
              <w:spacing w:after="0"/>
              <w:rPr>
                <w:rFonts w:ascii="Times New Roman" w:hAnsi="Times New Roman"/>
                <w:b/>
                <w:color w:val="000000" w:themeColor="text1"/>
                <w:sz w:val="22"/>
                <w:szCs w:val="22"/>
                <w:lang w:val="en-US"/>
              </w:rPr>
            </w:pPr>
          </w:p>
        </w:tc>
        <w:tc>
          <w:tcPr>
            <w:tcW w:w="3260" w:type="dxa"/>
          </w:tcPr>
          <w:p w14:paraId="29D7DEFB" w14:textId="77777777" w:rsidR="000A6AAF" w:rsidRPr="00BD7B12" w:rsidRDefault="000A6AAF" w:rsidP="00131B99">
            <w:pPr>
              <w:jc w:val="center"/>
              <w:rPr>
                <w:rFonts w:ascii="Times New Roman" w:hAnsi="Times New Roman"/>
                <w:b/>
                <w:sz w:val="22"/>
                <w:szCs w:val="22"/>
                <w:lang w:val="en-GB"/>
              </w:rPr>
            </w:pPr>
          </w:p>
        </w:tc>
        <w:tc>
          <w:tcPr>
            <w:tcW w:w="2268" w:type="dxa"/>
          </w:tcPr>
          <w:p w14:paraId="59920B43" w14:textId="77777777" w:rsidR="000A6AAF" w:rsidRPr="00BD7B12" w:rsidRDefault="000A6AAF" w:rsidP="00131B99">
            <w:pPr>
              <w:pStyle w:val="CommentText"/>
              <w:jc w:val="center"/>
              <w:rPr>
                <w:rFonts w:ascii="Times New Roman" w:hAnsi="Times New Roman"/>
                <w:bCs/>
                <w:sz w:val="22"/>
                <w:szCs w:val="22"/>
                <w:lang w:val="en-GB"/>
              </w:rPr>
            </w:pPr>
          </w:p>
        </w:tc>
        <w:tc>
          <w:tcPr>
            <w:tcW w:w="2268" w:type="dxa"/>
          </w:tcPr>
          <w:p w14:paraId="52C6FF80" w14:textId="77777777" w:rsidR="000A6AAF" w:rsidRPr="00BD7B12" w:rsidRDefault="000A6AAF" w:rsidP="00131B99">
            <w:pPr>
              <w:jc w:val="center"/>
              <w:rPr>
                <w:rFonts w:ascii="Times New Roman" w:hAnsi="Times New Roman"/>
                <w:color w:val="000000" w:themeColor="text1"/>
                <w:sz w:val="22"/>
                <w:szCs w:val="22"/>
              </w:rPr>
            </w:pPr>
          </w:p>
        </w:tc>
      </w:tr>
      <w:tr w:rsidR="000A6AAF" w:rsidRPr="00BD7B12" w14:paraId="3CB530EA" w14:textId="77777777" w:rsidTr="00BA39A4">
        <w:tc>
          <w:tcPr>
            <w:tcW w:w="1135" w:type="dxa"/>
          </w:tcPr>
          <w:p w14:paraId="0E8B0DF0" w14:textId="796C2553" w:rsidR="000A6AAF" w:rsidRPr="00BD7B12" w:rsidRDefault="0040383B" w:rsidP="00131B99">
            <w:pPr>
              <w:jc w:val="center"/>
              <w:rPr>
                <w:rFonts w:ascii="Times New Roman" w:hAnsi="Times New Roman"/>
                <w:b/>
                <w:sz w:val="22"/>
                <w:szCs w:val="22"/>
                <w:lang w:val="en-GB"/>
              </w:rPr>
            </w:pPr>
            <w:r w:rsidRPr="00BD7B12">
              <w:rPr>
                <w:rFonts w:ascii="Times New Roman" w:hAnsi="Times New Roman"/>
                <w:b/>
                <w:sz w:val="22"/>
                <w:szCs w:val="22"/>
                <w:lang w:val="en-GB"/>
              </w:rPr>
              <w:t xml:space="preserve">6 </w:t>
            </w:r>
          </w:p>
        </w:tc>
        <w:tc>
          <w:tcPr>
            <w:tcW w:w="6379" w:type="dxa"/>
            <w:vAlign w:val="center"/>
          </w:tcPr>
          <w:p w14:paraId="06EBA4B3" w14:textId="73612549" w:rsidR="000A6AAF" w:rsidRPr="00BD7B12" w:rsidRDefault="00C528EE" w:rsidP="0088261B">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Notebooks A5 </w:t>
            </w:r>
            <w:r w:rsidR="006D20E1" w:rsidRPr="00BD7B12">
              <w:rPr>
                <w:rFonts w:ascii="Times New Roman" w:hAnsi="Times New Roman"/>
                <w:b/>
                <w:color w:val="000000" w:themeColor="text1"/>
                <w:sz w:val="22"/>
                <w:szCs w:val="22"/>
                <w:lang w:val="en-US"/>
              </w:rPr>
              <w:t xml:space="preserve">: QTY : </w:t>
            </w:r>
            <w:r w:rsidR="00474B38" w:rsidRPr="00BD7B12">
              <w:rPr>
                <w:rFonts w:ascii="Times New Roman" w:hAnsi="Times New Roman"/>
                <w:b/>
                <w:color w:val="000000" w:themeColor="text1"/>
                <w:sz w:val="22"/>
                <w:szCs w:val="22"/>
                <w:lang w:val="en-US"/>
              </w:rPr>
              <w:t xml:space="preserve">3000 </w:t>
            </w:r>
          </w:p>
          <w:p w14:paraId="55CD57AC" w14:textId="77777777" w:rsidR="00474B38" w:rsidRPr="00BD7B12" w:rsidRDefault="00474B38" w:rsidP="0088261B">
            <w:pPr>
              <w:spacing w:after="0"/>
              <w:rPr>
                <w:rFonts w:ascii="Times New Roman" w:hAnsi="Times New Roman"/>
                <w:b/>
                <w:color w:val="000000" w:themeColor="text1"/>
                <w:sz w:val="22"/>
                <w:szCs w:val="22"/>
                <w:lang w:val="en-US"/>
              </w:rPr>
            </w:pPr>
          </w:p>
          <w:p w14:paraId="7CD29F15" w14:textId="77777777" w:rsidR="00E660CD" w:rsidRPr="00BD7B12" w:rsidRDefault="00E660CD" w:rsidP="00E660CD">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Format</w:t>
            </w:r>
          </w:p>
          <w:p w14:paraId="372DEF80" w14:textId="77777777" w:rsidR="00E660CD" w:rsidRPr="00BD7B12" w:rsidRDefault="00E660CD" w:rsidP="00E660CD">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 xml:space="preserve">Size A5: Size (148 mm (W) x 210 mm (H) </w:t>
            </w:r>
          </w:p>
          <w:p w14:paraId="442B6D62" w14:textId="77777777" w:rsidR="00E660CD" w:rsidRPr="00BD7B12" w:rsidRDefault="00E660CD" w:rsidP="00E660CD">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 xml:space="preserve">Pages and binding </w:t>
            </w:r>
          </w:p>
          <w:p w14:paraId="511011F5" w14:textId="77777777" w:rsidR="00E660CD" w:rsidRPr="00BD7B12" w:rsidRDefault="00E660CD" w:rsidP="00E660CD">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Pages: 50 sheets (100 pages)</w:t>
            </w:r>
          </w:p>
          <w:p w14:paraId="708DB72C" w14:textId="77777777" w:rsidR="00E660CD" w:rsidRPr="00BD7B12" w:rsidRDefault="00E660CD" w:rsidP="00E660CD">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Wrapped cover with glue-binded pages</w:t>
            </w:r>
          </w:p>
          <w:p w14:paraId="07B904A8" w14:textId="77777777" w:rsidR="00E660CD" w:rsidRPr="00BD7B12" w:rsidRDefault="00E660CD" w:rsidP="00E660CD">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Cover design</w:t>
            </w:r>
          </w:p>
          <w:p w14:paraId="1E6A77DF" w14:textId="2DBC5AEE" w:rsidR="00C528EE" w:rsidRPr="00BD7B12" w:rsidRDefault="00E660CD" w:rsidP="00E660CD">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Layout and Design: Will be developed by the Contractor in conjunction with the Contracting Authority.</w:t>
            </w:r>
            <w:r w:rsidR="0054437F" w:rsidRPr="00BD7B12">
              <w:rPr>
                <w:rFonts w:ascii="Times New Roman" w:hAnsi="Times New Roman"/>
                <w:bCs/>
                <w:color w:val="000000" w:themeColor="text1"/>
                <w:sz w:val="22"/>
                <w:szCs w:val="22"/>
                <w:lang w:val="en-US"/>
              </w:rPr>
              <w:t xml:space="preserve"> </w:t>
            </w:r>
          </w:p>
          <w:p w14:paraId="6B2E86A9" w14:textId="77777777" w:rsidR="00E660CD" w:rsidRPr="00BD7B12" w:rsidRDefault="00E660CD" w:rsidP="0088261B">
            <w:pPr>
              <w:spacing w:after="0"/>
              <w:rPr>
                <w:rFonts w:ascii="Times New Roman" w:hAnsi="Times New Roman"/>
                <w:b/>
                <w:color w:val="000000" w:themeColor="text1"/>
                <w:sz w:val="22"/>
                <w:szCs w:val="22"/>
                <w:lang w:val="en-US"/>
              </w:rPr>
            </w:pPr>
          </w:p>
          <w:p w14:paraId="423BBFCF" w14:textId="512493AD" w:rsidR="009F46D5" w:rsidRPr="00BD7B12" w:rsidRDefault="00F75B1E" w:rsidP="0088261B">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Illustration for guidance only: </w:t>
            </w:r>
          </w:p>
          <w:p w14:paraId="1C051471" w14:textId="3BE3E702" w:rsidR="00F75B1E" w:rsidRPr="00BD7B12" w:rsidRDefault="001D42A2" w:rsidP="0088261B">
            <w:pPr>
              <w:spacing w:after="0"/>
              <w:rPr>
                <w:rFonts w:ascii="Times New Roman" w:hAnsi="Times New Roman"/>
                <w:b/>
                <w:color w:val="000000" w:themeColor="text1"/>
                <w:sz w:val="22"/>
                <w:szCs w:val="22"/>
                <w:lang w:val="en-US"/>
              </w:rPr>
            </w:pPr>
            <w:r w:rsidRPr="00BD7B12">
              <w:rPr>
                <w:rFonts w:ascii="Times New Roman" w:hAnsi="Times New Roman"/>
                <w:b/>
                <w:noProof/>
                <w:color w:val="000000" w:themeColor="text1"/>
                <w:sz w:val="22"/>
                <w:szCs w:val="22"/>
                <w:lang w:val="en-US"/>
              </w:rPr>
              <w:drawing>
                <wp:inline distT="0" distB="0" distL="0" distR="0" wp14:anchorId="6977AF8D" wp14:editId="4D366C41">
                  <wp:extent cx="2011680" cy="1767840"/>
                  <wp:effectExtent l="0" t="0" r="7620" b="3810"/>
                  <wp:docPr id="20982953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1680" cy="1767840"/>
                          </a:xfrm>
                          <a:prstGeom prst="rect">
                            <a:avLst/>
                          </a:prstGeom>
                          <a:noFill/>
                        </pic:spPr>
                      </pic:pic>
                    </a:graphicData>
                  </a:graphic>
                </wp:inline>
              </w:drawing>
            </w:r>
          </w:p>
          <w:p w14:paraId="1DA71814" w14:textId="77777777" w:rsidR="00474B38" w:rsidRPr="00BD7B12" w:rsidRDefault="00474B38" w:rsidP="0088261B">
            <w:pPr>
              <w:spacing w:after="0"/>
              <w:rPr>
                <w:rFonts w:ascii="Times New Roman" w:hAnsi="Times New Roman"/>
                <w:b/>
                <w:color w:val="000000" w:themeColor="text1"/>
                <w:sz w:val="22"/>
                <w:szCs w:val="22"/>
                <w:lang w:val="en-US"/>
              </w:rPr>
            </w:pPr>
          </w:p>
          <w:p w14:paraId="07A25C07" w14:textId="7A188B58" w:rsidR="00474B38" w:rsidRPr="00BD7B12" w:rsidRDefault="00474B38" w:rsidP="0088261B">
            <w:pPr>
              <w:spacing w:after="0"/>
              <w:rPr>
                <w:rFonts w:ascii="Times New Roman" w:hAnsi="Times New Roman"/>
                <w:b/>
                <w:color w:val="000000" w:themeColor="text1"/>
                <w:sz w:val="22"/>
                <w:szCs w:val="22"/>
                <w:lang w:val="en-US"/>
              </w:rPr>
            </w:pPr>
          </w:p>
        </w:tc>
        <w:tc>
          <w:tcPr>
            <w:tcW w:w="3260" w:type="dxa"/>
          </w:tcPr>
          <w:p w14:paraId="7AB1269F" w14:textId="77777777" w:rsidR="000A6AAF" w:rsidRPr="00BD7B12" w:rsidRDefault="000A6AAF" w:rsidP="00131B99">
            <w:pPr>
              <w:jc w:val="center"/>
              <w:rPr>
                <w:rFonts w:ascii="Times New Roman" w:hAnsi="Times New Roman"/>
                <w:b/>
                <w:sz w:val="22"/>
                <w:szCs w:val="22"/>
                <w:lang w:val="en-GB"/>
              </w:rPr>
            </w:pPr>
          </w:p>
        </w:tc>
        <w:tc>
          <w:tcPr>
            <w:tcW w:w="2268" w:type="dxa"/>
          </w:tcPr>
          <w:p w14:paraId="792396CC" w14:textId="77777777" w:rsidR="000A6AAF" w:rsidRPr="00BD7B12" w:rsidRDefault="000A6AAF" w:rsidP="00131B99">
            <w:pPr>
              <w:pStyle w:val="CommentText"/>
              <w:jc w:val="center"/>
              <w:rPr>
                <w:rFonts w:ascii="Times New Roman" w:hAnsi="Times New Roman"/>
                <w:bCs/>
                <w:sz w:val="22"/>
                <w:szCs w:val="22"/>
                <w:lang w:val="en-GB"/>
              </w:rPr>
            </w:pPr>
          </w:p>
        </w:tc>
        <w:tc>
          <w:tcPr>
            <w:tcW w:w="2268" w:type="dxa"/>
          </w:tcPr>
          <w:p w14:paraId="655D05D2" w14:textId="77777777" w:rsidR="000A6AAF" w:rsidRPr="00BD7B12" w:rsidRDefault="000A6AAF" w:rsidP="00131B99">
            <w:pPr>
              <w:jc w:val="center"/>
              <w:rPr>
                <w:rFonts w:ascii="Times New Roman" w:hAnsi="Times New Roman"/>
                <w:color w:val="000000" w:themeColor="text1"/>
                <w:sz w:val="22"/>
                <w:szCs w:val="22"/>
              </w:rPr>
            </w:pPr>
          </w:p>
        </w:tc>
      </w:tr>
      <w:tr w:rsidR="00CE6959" w:rsidRPr="00BD7B12" w14:paraId="4B01A0CC" w14:textId="77777777" w:rsidTr="00BA39A4">
        <w:tc>
          <w:tcPr>
            <w:tcW w:w="1135" w:type="dxa"/>
          </w:tcPr>
          <w:p w14:paraId="307354AA" w14:textId="447DFF44" w:rsidR="00CE6959" w:rsidRPr="00BD7B12" w:rsidRDefault="00CE6959" w:rsidP="00CE6959">
            <w:pPr>
              <w:jc w:val="center"/>
              <w:rPr>
                <w:rFonts w:ascii="Times New Roman" w:hAnsi="Times New Roman"/>
                <w:b/>
                <w:sz w:val="22"/>
                <w:szCs w:val="22"/>
                <w:lang w:val="en-GB"/>
              </w:rPr>
            </w:pPr>
            <w:r w:rsidRPr="00BD7B12">
              <w:rPr>
                <w:rFonts w:ascii="Times New Roman" w:hAnsi="Times New Roman"/>
                <w:b/>
                <w:sz w:val="22"/>
                <w:szCs w:val="22"/>
                <w:lang w:val="en-GB"/>
              </w:rPr>
              <w:t>7</w:t>
            </w:r>
          </w:p>
        </w:tc>
        <w:tc>
          <w:tcPr>
            <w:tcW w:w="6379" w:type="dxa"/>
            <w:vAlign w:val="center"/>
          </w:tcPr>
          <w:p w14:paraId="0F00C6AE" w14:textId="1F1B80C7" w:rsidR="00CE6959" w:rsidRPr="00BD7B12" w:rsidRDefault="00CE6959" w:rsidP="00CE6959">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Notebooks A</w:t>
            </w:r>
            <w:r w:rsidR="00494B4D" w:rsidRPr="00BD7B12">
              <w:rPr>
                <w:rFonts w:ascii="Times New Roman" w:hAnsi="Times New Roman"/>
                <w:b/>
                <w:color w:val="000000" w:themeColor="text1"/>
                <w:sz w:val="22"/>
                <w:szCs w:val="22"/>
                <w:lang w:val="en-US"/>
              </w:rPr>
              <w:t>6</w:t>
            </w:r>
            <w:r w:rsidRPr="00BD7B12">
              <w:rPr>
                <w:rFonts w:ascii="Times New Roman" w:hAnsi="Times New Roman"/>
                <w:b/>
                <w:color w:val="000000" w:themeColor="text1"/>
                <w:sz w:val="22"/>
                <w:szCs w:val="22"/>
                <w:lang w:val="en-US"/>
              </w:rPr>
              <w:t xml:space="preserve"> : QTY : 3000 </w:t>
            </w:r>
          </w:p>
          <w:p w14:paraId="2BD2A999" w14:textId="77777777" w:rsidR="00CE6959" w:rsidRPr="00BD7B12" w:rsidRDefault="00CE6959" w:rsidP="00CE6959">
            <w:pPr>
              <w:spacing w:after="0"/>
              <w:rPr>
                <w:rFonts w:ascii="Times New Roman" w:hAnsi="Times New Roman"/>
                <w:b/>
                <w:color w:val="000000" w:themeColor="text1"/>
                <w:sz w:val="22"/>
                <w:szCs w:val="22"/>
                <w:lang w:val="en-US"/>
              </w:rPr>
            </w:pPr>
          </w:p>
          <w:p w14:paraId="4BC128C0" w14:textId="77777777" w:rsidR="00CE6959" w:rsidRPr="00BD7B12" w:rsidRDefault="00CE6959" w:rsidP="00CE695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Format</w:t>
            </w:r>
          </w:p>
          <w:p w14:paraId="4C45233E" w14:textId="60BEE650" w:rsidR="00CE6959" w:rsidRPr="00BD7B12" w:rsidRDefault="00CE6959" w:rsidP="00CE695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r>
            <w:r w:rsidR="00494B4D" w:rsidRPr="00BD7B12">
              <w:rPr>
                <w:rFonts w:ascii="Times New Roman" w:hAnsi="Times New Roman"/>
                <w:bCs/>
                <w:color w:val="000000" w:themeColor="text1"/>
                <w:sz w:val="22"/>
                <w:szCs w:val="22"/>
                <w:lang w:val="en-US"/>
              </w:rPr>
              <w:t>Size A6: Size (105 mm (W) x 148 mm (H)</w:t>
            </w:r>
          </w:p>
          <w:p w14:paraId="1365E508" w14:textId="77777777" w:rsidR="00CE6959" w:rsidRPr="00BD7B12" w:rsidRDefault="00CE6959" w:rsidP="00CE695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 xml:space="preserve">Pages and binding </w:t>
            </w:r>
          </w:p>
          <w:p w14:paraId="47101FC6" w14:textId="77777777" w:rsidR="00CE6959" w:rsidRPr="00BD7B12" w:rsidRDefault="00CE6959" w:rsidP="00CE695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Pages: 50 sheets (100 pages)</w:t>
            </w:r>
          </w:p>
          <w:p w14:paraId="509FCDCA" w14:textId="77777777" w:rsidR="00CE6959" w:rsidRPr="00BD7B12" w:rsidRDefault="00CE6959" w:rsidP="00CE695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Wrapped cover with glue-binded pages</w:t>
            </w:r>
          </w:p>
          <w:p w14:paraId="1DA69693" w14:textId="77777777" w:rsidR="00CE6959" w:rsidRPr="00BD7B12" w:rsidRDefault="00CE6959" w:rsidP="00CE695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Cover design</w:t>
            </w:r>
          </w:p>
          <w:p w14:paraId="1AEB573A" w14:textId="77777777" w:rsidR="00CE6959" w:rsidRPr="00BD7B12" w:rsidRDefault="00CE6959" w:rsidP="00CE6959">
            <w:pPr>
              <w:spacing w:after="0"/>
              <w:rPr>
                <w:rFonts w:ascii="Times New Roman" w:hAnsi="Times New Roman"/>
                <w:bCs/>
                <w:color w:val="000000" w:themeColor="text1"/>
                <w:sz w:val="22"/>
                <w:szCs w:val="22"/>
                <w:lang w:val="en-US"/>
              </w:rPr>
            </w:pPr>
            <w:r w:rsidRPr="00BD7B12">
              <w:rPr>
                <w:rFonts w:ascii="Times New Roman" w:hAnsi="Times New Roman"/>
                <w:bCs/>
                <w:color w:val="000000" w:themeColor="text1"/>
                <w:sz w:val="22"/>
                <w:szCs w:val="22"/>
                <w:lang w:val="en-US"/>
              </w:rPr>
              <w:t>•</w:t>
            </w:r>
            <w:r w:rsidRPr="00BD7B12">
              <w:rPr>
                <w:rFonts w:ascii="Times New Roman" w:hAnsi="Times New Roman"/>
                <w:bCs/>
                <w:color w:val="000000" w:themeColor="text1"/>
                <w:sz w:val="22"/>
                <w:szCs w:val="22"/>
                <w:lang w:val="en-US"/>
              </w:rPr>
              <w:tab/>
              <w:t xml:space="preserve">Layout and Design: Will be developed by the Contractor in conjunction with the Contracting Authority. </w:t>
            </w:r>
          </w:p>
          <w:p w14:paraId="517E0D08" w14:textId="77777777" w:rsidR="00CE6959" w:rsidRPr="00BD7B12" w:rsidRDefault="00CE6959" w:rsidP="00CE6959">
            <w:pPr>
              <w:spacing w:after="0"/>
              <w:rPr>
                <w:rFonts w:ascii="Times New Roman" w:hAnsi="Times New Roman"/>
                <w:b/>
                <w:color w:val="000000" w:themeColor="text1"/>
                <w:sz w:val="22"/>
                <w:szCs w:val="22"/>
                <w:lang w:val="en-US"/>
              </w:rPr>
            </w:pPr>
          </w:p>
          <w:p w14:paraId="6BC6D840" w14:textId="77777777" w:rsidR="00CE6959" w:rsidRPr="00BD7B12" w:rsidRDefault="00CE6959" w:rsidP="00CE6959">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Illustration for guidance only: </w:t>
            </w:r>
          </w:p>
          <w:p w14:paraId="4663021D" w14:textId="77777777" w:rsidR="00CE6959" w:rsidRPr="00BD7B12" w:rsidRDefault="00CE6959" w:rsidP="00CE6959">
            <w:pPr>
              <w:spacing w:after="0"/>
              <w:rPr>
                <w:rFonts w:ascii="Times New Roman" w:hAnsi="Times New Roman"/>
                <w:b/>
                <w:color w:val="000000" w:themeColor="text1"/>
                <w:sz w:val="22"/>
                <w:szCs w:val="22"/>
                <w:lang w:val="en-US"/>
              </w:rPr>
            </w:pPr>
            <w:r w:rsidRPr="00BD7B12">
              <w:rPr>
                <w:rFonts w:ascii="Times New Roman" w:hAnsi="Times New Roman"/>
                <w:b/>
                <w:noProof/>
                <w:color w:val="000000" w:themeColor="text1"/>
                <w:sz w:val="22"/>
                <w:szCs w:val="22"/>
                <w:lang w:val="en-US"/>
              </w:rPr>
              <w:drawing>
                <wp:inline distT="0" distB="0" distL="0" distR="0" wp14:anchorId="5A9D9249" wp14:editId="6A01CEA9">
                  <wp:extent cx="2011680" cy="1767840"/>
                  <wp:effectExtent l="0" t="0" r="7620" b="3810"/>
                  <wp:docPr id="1784564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1680" cy="1767840"/>
                          </a:xfrm>
                          <a:prstGeom prst="rect">
                            <a:avLst/>
                          </a:prstGeom>
                          <a:noFill/>
                        </pic:spPr>
                      </pic:pic>
                    </a:graphicData>
                  </a:graphic>
                </wp:inline>
              </w:drawing>
            </w:r>
          </w:p>
          <w:p w14:paraId="5F54FDE8" w14:textId="77777777" w:rsidR="00CE6959" w:rsidRPr="00BD7B12" w:rsidRDefault="00CE6959" w:rsidP="00CE6959">
            <w:pPr>
              <w:spacing w:after="0"/>
              <w:rPr>
                <w:rFonts w:ascii="Times New Roman" w:hAnsi="Times New Roman"/>
                <w:b/>
                <w:color w:val="000000" w:themeColor="text1"/>
                <w:sz w:val="22"/>
                <w:szCs w:val="22"/>
                <w:lang w:val="en-US"/>
              </w:rPr>
            </w:pPr>
          </w:p>
          <w:p w14:paraId="5383DB7E" w14:textId="77777777" w:rsidR="00CE6959" w:rsidRPr="00BD7B12" w:rsidRDefault="00CE6959" w:rsidP="00CE6959">
            <w:pPr>
              <w:spacing w:after="0"/>
              <w:rPr>
                <w:rFonts w:ascii="Times New Roman" w:hAnsi="Times New Roman"/>
                <w:b/>
                <w:color w:val="000000" w:themeColor="text1"/>
                <w:sz w:val="22"/>
                <w:szCs w:val="22"/>
                <w:lang w:val="en-US"/>
              </w:rPr>
            </w:pPr>
          </w:p>
        </w:tc>
        <w:tc>
          <w:tcPr>
            <w:tcW w:w="3260" w:type="dxa"/>
          </w:tcPr>
          <w:p w14:paraId="04885388" w14:textId="77777777" w:rsidR="00CE6959" w:rsidRPr="00BD7B12" w:rsidRDefault="00CE6959" w:rsidP="00CE6959">
            <w:pPr>
              <w:jc w:val="center"/>
              <w:rPr>
                <w:rFonts w:ascii="Times New Roman" w:hAnsi="Times New Roman"/>
                <w:b/>
                <w:sz w:val="22"/>
                <w:szCs w:val="22"/>
                <w:lang w:val="en-GB"/>
              </w:rPr>
            </w:pPr>
          </w:p>
        </w:tc>
        <w:tc>
          <w:tcPr>
            <w:tcW w:w="2268" w:type="dxa"/>
          </w:tcPr>
          <w:p w14:paraId="7CF94B50" w14:textId="77777777" w:rsidR="00CE6959" w:rsidRPr="00BD7B12" w:rsidRDefault="00CE6959" w:rsidP="00CE6959">
            <w:pPr>
              <w:pStyle w:val="CommentText"/>
              <w:jc w:val="center"/>
              <w:rPr>
                <w:rFonts w:ascii="Times New Roman" w:hAnsi="Times New Roman"/>
                <w:bCs/>
                <w:sz w:val="22"/>
                <w:szCs w:val="22"/>
                <w:lang w:val="en-GB"/>
              </w:rPr>
            </w:pPr>
          </w:p>
        </w:tc>
        <w:tc>
          <w:tcPr>
            <w:tcW w:w="2268" w:type="dxa"/>
          </w:tcPr>
          <w:p w14:paraId="02CB4423" w14:textId="77777777" w:rsidR="00CE6959" w:rsidRPr="00BD7B12" w:rsidRDefault="00CE6959" w:rsidP="00CE6959">
            <w:pPr>
              <w:jc w:val="center"/>
              <w:rPr>
                <w:rFonts w:ascii="Times New Roman" w:hAnsi="Times New Roman"/>
                <w:color w:val="000000" w:themeColor="text1"/>
                <w:sz w:val="22"/>
                <w:szCs w:val="22"/>
              </w:rPr>
            </w:pPr>
          </w:p>
        </w:tc>
      </w:tr>
      <w:tr w:rsidR="00CE6959" w:rsidRPr="00BD7B12" w14:paraId="00EDDD26" w14:textId="77777777" w:rsidTr="00BA39A4">
        <w:tc>
          <w:tcPr>
            <w:tcW w:w="1135" w:type="dxa"/>
          </w:tcPr>
          <w:p w14:paraId="1AA2B913" w14:textId="77777777" w:rsidR="00CE6959" w:rsidRPr="00BD7B12" w:rsidRDefault="00CE6959" w:rsidP="00CE6959">
            <w:pPr>
              <w:jc w:val="center"/>
              <w:rPr>
                <w:rFonts w:ascii="Times New Roman" w:hAnsi="Times New Roman"/>
                <w:b/>
                <w:sz w:val="22"/>
                <w:szCs w:val="22"/>
                <w:lang w:val="en-GB"/>
              </w:rPr>
            </w:pPr>
          </w:p>
        </w:tc>
        <w:tc>
          <w:tcPr>
            <w:tcW w:w="6379" w:type="dxa"/>
            <w:vAlign w:val="center"/>
          </w:tcPr>
          <w:p w14:paraId="17370119" w14:textId="39097CAA" w:rsidR="00CE6959" w:rsidRPr="00BD7B12" w:rsidRDefault="004304E6" w:rsidP="00CE6959">
            <w:pPr>
              <w:spacing w:after="0"/>
              <w:rPr>
                <w:rFonts w:ascii="Times New Roman" w:hAnsi="Times New Roman"/>
                <w:b/>
                <w:sz w:val="22"/>
                <w:szCs w:val="22"/>
              </w:rPr>
            </w:pPr>
            <w:r w:rsidRPr="00BD7B12">
              <w:rPr>
                <w:rFonts w:ascii="Times New Roman" w:hAnsi="Times New Roman"/>
                <w:b/>
                <w:bCs/>
                <w:sz w:val="22"/>
                <w:szCs w:val="22"/>
              </w:rPr>
              <w:t>Re-usable Water Bottle</w:t>
            </w:r>
            <w:r w:rsidR="00537160" w:rsidRPr="00BD7B12">
              <w:rPr>
                <w:rFonts w:ascii="Times New Roman" w:hAnsi="Times New Roman"/>
                <w:b/>
                <w:bCs/>
                <w:sz w:val="22"/>
                <w:szCs w:val="22"/>
              </w:rPr>
              <w:t xml:space="preserve">: QTY: </w:t>
            </w:r>
            <w:r w:rsidR="00FD31D7" w:rsidRPr="00BD7B12">
              <w:rPr>
                <w:rFonts w:ascii="Times New Roman" w:hAnsi="Times New Roman"/>
                <w:b/>
                <w:sz w:val="22"/>
                <w:szCs w:val="22"/>
              </w:rPr>
              <w:t xml:space="preserve">: 1000 </w:t>
            </w:r>
          </w:p>
          <w:p w14:paraId="7527D1A8" w14:textId="77777777" w:rsidR="00141A18" w:rsidRPr="00BD7B12" w:rsidRDefault="00141A18" w:rsidP="00CE6959">
            <w:pPr>
              <w:spacing w:after="0"/>
              <w:rPr>
                <w:rFonts w:ascii="Times New Roman" w:hAnsi="Times New Roman"/>
                <w:b/>
                <w:sz w:val="22"/>
                <w:szCs w:val="22"/>
              </w:rPr>
            </w:pPr>
          </w:p>
          <w:p w14:paraId="1029C2AB" w14:textId="77777777" w:rsidR="00141A18" w:rsidRPr="00BD7B12" w:rsidRDefault="00141A18" w:rsidP="00141A18">
            <w:pPr>
              <w:spacing w:after="0"/>
              <w:rPr>
                <w:rFonts w:ascii="Times New Roman" w:hAnsi="Times New Roman"/>
                <w:sz w:val="22"/>
                <w:szCs w:val="22"/>
              </w:rPr>
            </w:pPr>
            <w:r w:rsidRPr="00BD7B12">
              <w:rPr>
                <w:rFonts w:ascii="Times New Roman" w:hAnsi="Times New Roman"/>
                <w:sz w:val="22"/>
                <w:szCs w:val="22"/>
              </w:rPr>
              <w:t>•</w:t>
            </w:r>
            <w:r w:rsidRPr="00BD7B12">
              <w:rPr>
                <w:rFonts w:ascii="Times New Roman" w:hAnsi="Times New Roman"/>
                <w:sz w:val="22"/>
                <w:szCs w:val="22"/>
              </w:rPr>
              <w:tab/>
              <w:t>Insulated material</w:t>
            </w:r>
          </w:p>
          <w:p w14:paraId="2D1DE1AE" w14:textId="11B9512D" w:rsidR="00141A18" w:rsidRPr="00BD7B12" w:rsidRDefault="00141A18" w:rsidP="00141A18">
            <w:pPr>
              <w:spacing w:after="0"/>
              <w:rPr>
                <w:rFonts w:ascii="Times New Roman" w:hAnsi="Times New Roman"/>
                <w:sz w:val="22"/>
                <w:szCs w:val="22"/>
              </w:rPr>
            </w:pPr>
            <w:r w:rsidRPr="00BD7B12">
              <w:rPr>
                <w:rFonts w:ascii="Times New Roman" w:hAnsi="Times New Roman"/>
                <w:sz w:val="22"/>
                <w:szCs w:val="22"/>
              </w:rPr>
              <w:t>•</w:t>
            </w:r>
            <w:r w:rsidRPr="00BD7B12">
              <w:rPr>
                <w:rFonts w:ascii="Times New Roman" w:hAnsi="Times New Roman"/>
                <w:sz w:val="22"/>
                <w:szCs w:val="22"/>
              </w:rPr>
              <w:tab/>
              <w:t>Content: 750ml</w:t>
            </w:r>
            <w:r w:rsidR="00AD5DD0" w:rsidRPr="00BD7B12">
              <w:rPr>
                <w:rFonts w:ascii="Times New Roman" w:hAnsi="Times New Roman"/>
                <w:sz w:val="22"/>
                <w:szCs w:val="22"/>
              </w:rPr>
              <w:t xml:space="preserve">-1000ml </w:t>
            </w:r>
          </w:p>
          <w:p w14:paraId="6E679598" w14:textId="77777777" w:rsidR="00141A18" w:rsidRPr="00BD7B12" w:rsidRDefault="00141A18" w:rsidP="00141A18">
            <w:pPr>
              <w:spacing w:after="0"/>
              <w:rPr>
                <w:rFonts w:ascii="Times New Roman" w:hAnsi="Times New Roman"/>
                <w:sz w:val="22"/>
                <w:szCs w:val="22"/>
              </w:rPr>
            </w:pPr>
            <w:r w:rsidRPr="00BD7B12">
              <w:rPr>
                <w:rFonts w:ascii="Times New Roman" w:hAnsi="Times New Roman"/>
                <w:sz w:val="22"/>
                <w:szCs w:val="22"/>
              </w:rPr>
              <w:t>•</w:t>
            </w:r>
            <w:r w:rsidRPr="00BD7B12">
              <w:rPr>
                <w:rFonts w:ascii="Times New Roman" w:hAnsi="Times New Roman"/>
                <w:sz w:val="22"/>
                <w:szCs w:val="22"/>
              </w:rPr>
              <w:tab/>
              <w:t>Outer colour: EU blue (Pantone Reflex Blue) or similar blue colour</w:t>
            </w:r>
          </w:p>
          <w:p w14:paraId="16E2C9B4" w14:textId="77777777" w:rsidR="00141A18" w:rsidRPr="00BD7B12" w:rsidRDefault="00141A18" w:rsidP="00141A18">
            <w:pPr>
              <w:spacing w:after="0"/>
              <w:rPr>
                <w:rFonts w:ascii="Times New Roman" w:hAnsi="Times New Roman"/>
                <w:sz w:val="22"/>
                <w:szCs w:val="22"/>
              </w:rPr>
            </w:pPr>
            <w:r w:rsidRPr="00BD7B12">
              <w:rPr>
                <w:rFonts w:ascii="Times New Roman" w:hAnsi="Times New Roman"/>
                <w:sz w:val="22"/>
                <w:szCs w:val="22"/>
              </w:rPr>
              <w:t>•</w:t>
            </w:r>
            <w:r w:rsidRPr="00BD7B12">
              <w:rPr>
                <w:rFonts w:ascii="Times New Roman" w:hAnsi="Times New Roman"/>
                <w:sz w:val="22"/>
                <w:szCs w:val="22"/>
              </w:rPr>
              <w:tab/>
              <w:t>Printing of EUMM logo on one side in two colours: Pantone Yellow and Pantone White (Logo diameter: 55-60 mm)</w:t>
            </w:r>
          </w:p>
          <w:p w14:paraId="710D3A2B" w14:textId="1560BE02" w:rsidR="00141A18" w:rsidRPr="00BD7B12" w:rsidRDefault="00141A18" w:rsidP="00141A18">
            <w:pPr>
              <w:spacing w:after="0"/>
              <w:rPr>
                <w:rFonts w:ascii="Times New Roman" w:hAnsi="Times New Roman"/>
                <w:sz w:val="22"/>
                <w:szCs w:val="22"/>
              </w:rPr>
            </w:pPr>
            <w:r w:rsidRPr="00BD7B12">
              <w:rPr>
                <w:rFonts w:ascii="Times New Roman" w:hAnsi="Times New Roman"/>
                <w:sz w:val="22"/>
                <w:szCs w:val="22"/>
              </w:rPr>
              <w:t>•</w:t>
            </w:r>
            <w:r w:rsidRPr="00BD7B12">
              <w:rPr>
                <w:rFonts w:ascii="Times New Roman" w:hAnsi="Times New Roman"/>
                <w:sz w:val="22"/>
                <w:szCs w:val="22"/>
              </w:rPr>
              <w:tab/>
              <w:t>Design: Will be developed by the Contractor in conjunction with the Contracting Authority.</w:t>
            </w:r>
          </w:p>
          <w:p w14:paraId="64BEB972" w14:textId="77777777" w:rsidR="00AD5DD0" w:rsidRPr="00BD7B12" w:rsidRDefault="00AD5DD0" w:rsidP="00141A18">
            <w:pPr>
              <w:spacing w:after="0"/>
              <w:rPr>
                <w:rFonts w:ascii="Times New Roman" w:hAnsi="Times New Roman"/>
                <w:sz w:val="22"/>
                <w:szCs w:val="22"/>
              </w:rPr>
            </w:pPr>
          </w:p>
          <w:p w14:paraId="044CE23B" w14:textId="77777777" w:rsidR="00AD5DD0" w:rsidRPr="00BD7B12" w:rsidRDefault="00AD5DD0" w:rsidP="00AD5DD0">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Illustration for guidance only: </w:t>
            </w:r>
          </w:p>
          <w:p w14:paraId="06732BC3" w14:textId="77777777" w:rsidR="00141A18" w:rsidRPr="00BD7B12" w:rsidRDefault="00141A18" w:rsidP="00141A18">
            <w:pPr>
              <w:spacing w:after="0"/>
              <w:rPr>
                <w:rFonts w:ascii="Times New Roman" w:hAnsi="Times New Roman"/>
                <w:b/>
                <w:bCs/>
                <w:sz w:val="24"/>
                <w:szCs w:val="24"/>
              </w:rPr>
            </w:pPr>
          </w:p>
          <w:p w14:paraId="5D1784A6" w14:textId="23714F7D" w:rsidR="00141A18" w:rsidRPr="00BD7B12" w:rsidRDefault="00191116" w:rsidP="00141A18">
            <w:pPr>
              <w:spacing w:after="0"/>
              <w:rPr>
                <w:rFonts w:ascii="Times New Roman" w:hAnsi="Times New Roman"/>
                <w:b/>
                <w:bCs/>
                <w:sz w:val="24"/>
                <w:szCs w:val="24"/>
              </w:rPr>
            </w:pPr>
            <w:r w:rsidRPr="00BD7B12">
              <w:rPr>
                <w:rFonts w:ascii="Times New Roman" w:hAnsi="Times New Roman"/>
                <w:noProof/>
              </w:rPr>
              <w:drawing>
                <wp:inline distT="0" distB="0" distL="0" distR="0" wp14:anchorId="4D033C56" wp14:editId="2E65D431">
                  <wp:extent cx="1536064" cy="2347595"/>
                  <wp:effectExtent l="0" t="0" r="7620" b="0"/>
                  <wp:docPr id="48832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2050" name=""/>
                          <pic:cNvPicPr/>
                        </pic:nvPicPr>
                        <pic:blipFill>
                          <a:blip r:embed="rId23"/>
                          <a:stretch>
                            <a:fillRect/>
                          </a:stretch>
                        </pic:blipFill>
                        <pic:spPr>
                          <a:xfrm>
                            <a:off x="0" y="0"/>
                            <a:ext cx="1540493" cy="2354364"/>
                          </a:xfrm>
                          <a:prstGeom prst="rect">
                            <a:avLst/>
                          </a:prstGeom>
                        </pic:spPr>
                      </pic:pic>
                    </a:graphicData>
                  </a:graphic>
                </wp:inline>
              </w:drawing>
            </w:r>
          </w:p>
          <w:p w14:paraId="6FA2CDD0" w14:textId="6D2B813A" w:rsidR="004304E6" w:rsidRPr="00BD7B12" w:rsidRDefault="00FD31D7" w:rsidP="00CE6959">
            <w:pPr>
              <w:spacing w:after="0"/>
              <w:rPr>
                <w:rFonts w:ascii="Times New Roman" w:hAnsi="Times New Roman"/>
                <w:b/>
                <w:color w:val="000000" w:themeColor="text1"/>
                <w:sz w:val="22"/>
                <w:szCs w:val="22"/>
                <w:lang w:val="en-US"/>
              </w:rPr>
            </w:pPr>
            <w:r w:rsidRPr="00BD7B12">
              <w:rPr>
                <w:rFonts w:ascii="Times New Roman" w:hAnsi="Times New Roman"/>
                <w:b/>
                <w:color w:val="000000" w:themeColor="text1"/>
                <w:sz w:val="22"/>
                <w:szCs w:val="22"/>
                <w:lang w:val="en-US"/>
              </w:rPr>
              <w:t xml:space="preserve"> </w:t>
            </w:r>
          </w:p>
        </w:tc>
        <w:tc>
          <w:tcPr>
            <w:tcW w:w="3260" w:type="dxa"/>
          </w:tcPr>
          <w:p w14:paraId="53BEA271" w14:textId="77777777" w:rsidR="00CE6959" w:rsidRPr="00BD7B12" w:rsidRDefault="00CE6959" w:rsidP="00CE6959">
            <w:pPr>
              <w:jc w:val="center"/>
              <w:rPr>
                <w:rFonts w:ascii="Times New Roman" w:hAnsi="Times New Roman"/>
                <w:b/>
                <w:sz w:val="22"/>
                <w:szCs w:val="22"/>
                <w:lang w:val="en-GB"/>
              </w:rPr>
            </w:pPr>
          </w:p>
        </w:tc>
        <w:tc>
          <w:tcPr>
            <w:tcW w:w="2268" w:type="dxa"/>
          </w:tcPr>
          <w:p w14:paraId="536AA8E2" w14:textId="77777777" w:rsidR="00CE6959" w:rsidRPr="00BD7B12" w:rsidRDefault="00CE6959" w:rsidP="00CE6959">
            <w:pPr>
              <w:pStyle w:val="CommentText"/>
              <w:jc w:val="center"/>
              <w:rPr>
                <w:rFonts w:ascii="Times New Roman" w:hAnsi="Times New Roman"/>
                <w:bCs/>
                <w:sz w:val="22"/>
                <w:szCs w:val="22"/>
                <w:lang w:val="en-GB"/>
              </w:rPr>
            </w:pPr>
          </w:p>
        </w:tc>
        <w:tc>
          <w:tcPr>
            <w:tcW w:w="2268" w:type="dxa"/>
          </w:tcPr>
          <w:p w14:paraId="3DDDCC28" w14:textId="77777777" w:rsidR="00CE6959" w:rsidRPr="00BD7B12" w:rsidRDefault="00CE6959" w:rsidP="00CE6959">
            <w:pPr>
              <w:jc w:val="center"/>
              <w:rPr>
                <w:rFonts w:ascii="Times New Roman" w:hAnsi="Times New Roman"/>
                <w:color w:val="000000" w:themeColor="text1"/>
                <w:sz w:val="22"/>
                <w:szCs w:val="22"/>
              </w:rPr>
            </w:pPr>
          </w:p>
        </w:tc>
      </w:tr>
    </w:tbl>
    <w:p w14:paraId="19E60A5D" w14:textId="29286495" w:rsidR="00044825" w:rsidRPr="00BD7B12" w:rsidRDefault="00044825" w:rsidP="00E84BFB">
      <w:pPr>
        <w:rPr>
          <w:rFonts w:ascii="Times New Roman" w:hAnsi="Times New Roman"/>
          <w:sz w:val="22"/>
          <w:szCs w:val="22"/>
          <w:lang w:val="en-GB"/>
        </w:rPr>
      </w:pPr>
    </w:p>
    <w:p w14:paraId="25F8EE02" w14:textId="77777777" w:rsidR="00ED7485" w:rsidRPr="00BD7B12" w:rsidRDefault="00ED7485" w:rsidP="00155F97">
      <w:pPr>
        <w:spacing w:after="0" w:line="259" w:lineRule="auto"/>
        <w:rPr>
          <w:rFonts w:ascii="Times New Roman" w:hAnsi="Times New Roman"/>
          <w:lang w:val="en-GB"/>
        </w:rPr>
      </w:pPr>
    </w:p>
    <w:p w14:paraId="61B25DE6" w14:textId="77777777" w:rsidR="00ED7485" w:rsidRPr="00BD7B12" w:rsidRDefault="00ED7485" w:rsidP="00ED7485">
      <w:pPr>
        <w:spacing w:before="240"/>
        <w:jc w:val="both"/>
        <w:rPr>
          <w:rFonts w:ascii="Times New Roman" w:hAnsi="Times New Roman"/>
          <w:sz w:val="22"/>
          <w:szCs w:val="22"/>
        </w:rPr>
      </w:pPr>
      <w:r w:rsidRPr="00BD7B12">
        <w:rPr>
          <w:rFonts w:ascii="Times New Roman" w:hAnsi="Times New Roman"/>
          <w:sz w:val="22"/>
          <w:szCs w:val="22"/>
        </w:rPr>
        <w:t>Name and first name: &lt;</w:t>
      </w:r>
      <w:r w:rsidRPr="00BD7B12">
        <w:rPr>
          <w:rFonts w:ascii="Times New Roman" w:hAnsi="Times New Roman"/>
          <w:sz w:val="22"/>
          <w:szCs w:val="22"/>
          <w:highlight w:val="yellow"/>
        </w:rPr>
        <w:t>…………………………………………………………………</w:t>
      </w:r>
      <w:r w:rsidRPr="00BD7B12">
        <w:rPr>
          <w:rFonts w:ascii="Times New Roman" w:hAnsi="Times New Roman"/>
          <w:sz w:val="22"/>
          <w:szCs w:val="22"/>
        </w:rPr>
        <w:t>&gt;</w:t>
      </w:r>
    </w:p>
    <w:p w14:paraId="12C91A79" w14:textId="77777777" w:rsidR="00ED7485" w:rsidRPr="00BD7B12" w:rsidRDefault="00ED7485" w:rsidP="00ED7485">
      <w:pPr>
        <w:widowControl w:val="0"/>
        <w:spacing w:before="240"/>
        <w:jc w:val="both"/>
        <w:rPr>
          <w:rFonts w:ascii="Times New Roman" w:hAnsi="Times New Roman"/>
          <w:sz w:val="22"/>
          <w:szCs w:val="22"/>
        </w:rPr>
      </w:pPr>
      <w:r w:rsidRPr="00BD7B12">
        <w:rPr>
          <w:rFonts w:ascii="Times New Roman" w:hAnsi="Times New Roman"/>
          <w:sz w:val="22"/>
          <w:szCs w:val="22"/>
        </w:rPr>
        <w:t>Duly authorised to sign this tender on behalf of:</w:t>
      </w:r>
    </w:p>
    <w:p w14:paraId="4809463C" w14:textId="77777777" w:rsidR="00ED7485" w:rsidRPr="00BD7B12" w:rsidRDefault="00ED7485" w:rsidP="00ED7485">
      <w:pPr>
        <w:spacing w:before="240"/>
        <w:jc w:val="both"/>
        <w:rPr>
          <w:rFonts w:ascii="Times New Roman" w:hAnsi="Times New Roman"/>
          <w:sz w:val="22"/>
          <w:szCs w:val="22"/>
        </w:rPr>
      </w:pPr>
      <w:r w:rsidRPr="00BD7B12">
        <w:rPr>
          <w:rFonts w:ascii="Times New Roman" w:hAnsi="Times New Roman"/>
          <w:b/>
          <w:sz w:val="22"/>
          <w:szCs w:val="22"/>
        </w:rPr>
        <w:t>&lt;</w:t>
      </w:r>
      <w:r w:rsidRPr="00BD7B12">
        <w:rPr>
          <w:rFonts w:ascii="Times New Roman" w:hAnsi="Times New Roman"/>
          <w:sz w:val="22"/>
          <w:szCs w:val="22"/>
          <w:highlight w:val="yellow"/>
        </w:rPr>
        <w:t>……………………………………………………………………………………</w:t>
      </w:r>
      <w:r w:rsidRPr="00BD7B12">
        <w:rPr>
          <w:rFonts w:ascii="Times New Roman" w:hAnsi="Times New Roman"/>
          <w:b/>
          <w:sz w:val="22"/>
          <w:szCs w:val="22"/>
        </w:rPr>
        <w:t>&gt;</w:t>
      </w:r>
    </w:p>
    <w:p w14:paraId="26D84111" w14:textId="77777777" w:rsidR="00ED7485" w:rsidRPr="00BD7B12" w:rsidRDefault="00ED7485" w:rsidP="00ED7485">
      <w:pPr>
        <w:spacing w:before="240"/>
        <w:jc w:val="both"/>
        <w:rPr>
          <w:rFonts w:ascii="Times New Roman" w:hAnsi="Times New Roman"/>
          <w:sz w:val="22"/>
          <w:szCs w:val="22"/>
        </w:rPr>
      </w:pPr>
      <w:r w:rsidRPr="00BD7B12">
        <w:rPr>
          <w:rFonts w:ascii="Times New Roman" w:hAnsi="Times New Roman"/>
          <w:sz w:val="22"/>
          <w:szCs w:val="22"/>
        </w:rPr>
        <w:t>Place and date: &lt;</w:t>
      </w:r>
      <w:r w:rsidRPr="00BD7B12">
        <w:rPr>
          <w:rFonts w:ascii="Times New Roman" w:hAnsi="Times New Roman"/>
          <w:sz w:val="22"/>
          <w:szCs w:val="22"/>
          <w:highlight w:val="yellow"/>
        </w:rPr>
        <w:t>…………………………………………………………….…………</w:t>
      </w:r>
      <w:r w:rsidRPr="00BD7B12">
        <w:rPr>
          <w:rFonts w:ascii="Times New Roman" w:hAnsi="Times New Roman"/>
          <w:sz w:val="22"/>
          <w:szCs w:val="22"/>
        </w:rPr>
        <w:t>.&gt;</w:t>
      </w:r>
    </w:p>
    <w:p w14:paraId="5144F7C6" w14:textId="77777777" w:rsidR="00ED7485" w:rsidRPr="00BD7B12" w:rsidRDefault="00ED7485" w:rsidP="00ED7485">
      <w:pPr>
        <w:spacing w:before="240"/>
        <w:jc w:val="both"/>
        <w:rPr>
          <w:rFonts w:ascii="Times New Roman" w:hAnsi="Times New Roman"/>
          <w:sz w:val="22"/>
          <w:szCs w:val="22"/>
        </w:rPr>
      </w:pPr>
      <w:r w:rsidRPr="00BD7B12">
        <w:rPr>
          <w:rFonts w:ascii="Times New Roman" w:hAnsi="Times New Roman"/>
          <w:sz w:val="22"/>
          <w:szCs w:val="22"/>
        </w:rPr>
        <w:t>Stamp of the firm/company:</w:t>
      </w:r>
    </w:p>
    <w:p w14:paraId="099CDC0C" w14:textId="77777777" w:rsidR="00ED7485" w:rsidRPr="00BD7B12" w:rsidRDefault="00ED7485" w:rsidP="00155F97">
      <w:pPr>
        <w:spacing w:after="0" w:line="259" w:lineRule="auto"/>
        <w:rPr>
          <w:rFonts w:ascii="Times New Roman" w:hAnsi="Times New Roman"/>
          <w:lang w:val="en-GB"/>
        </w:rPr>
      </w:pPr>
    </w:p>
    <w:sectPr w:rsidR="00ED7485" w:rsidRPr="00BD7B12" w:rsidSect="00D6794E">
      <w:pgSz w:w="15840" w:h="12240" w:orient="landscape"/>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7BEAB" w14:textId="77777777" w:rsidR="004E58B2" w:rsidRDefault="004E58B2" w:rsidP="00E84BFB">
      <w:pPr>
        <w:spacing w:after="0"/>
      </w:pPr>
      <w:r>
        <w:separator/>
      </w:r>
    </w:p>
  </w:endnote>
  <w:endnote w:type="continuationSeparator" w:id="0">
    <w:p w14:paraId="50CAC8BA" w14:textId="77777777" w:rsidR="004E58B2" w:rsidRDefault="004E58B2" w:rsidP="00E84B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6E2D" w14:textId="77777777" w:rsidR="004E58B2" w:rsidRDefault="004E58B2" w:rsidP="00E84BFB">
      <w:pPr>
        <w:spacing w:after="0"/>
      </w:pPr>
      <w:r>
        <w:separator/>
      </w:r>
    </w:p>
  </w:footnote>
  <w:footnote w:type="continuationSeparator" w:id="0">
    <w:p w14:paraId="7EF09E64" w14:textId="77777777" w:rsidR="004E58B2" w:rsidRDefault="004E58B2" w:rsidP="00E84BF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A77"/>
    <w:multiLevelType w:val="multilevel"/>
    <w:tmpl w:val="D486D1E0"/>
    <w:lvl w:ilvl="0">
      <w:start w:val="1"/>
      <w:numFmt w:val="bullet"/>
      <w:lvlText w:val=""/>
      <w:lvlJc w:val="left"/>
      <w:pPr>
        <w:tabs>
          <w:tab w:val="num" w:pos="1710"/>
        </w:tabs>
        <w:ind w:left="1710" w:hanging="360"/>
      </w:pPr>
      <w:rPr>
        <w:rFonts w:ascii="Symbol" w:hAnsi="Symbol" w:hint="default"/>
        <w:sz w:val="20"/>
      </w:rPr>
    </w:lvl>
    <w:lvl w:ilvl="1" w:tentative="1">
      <w:start w:val="1"/>
      <w:numFmt w:val="bullet"/>
      <w:lvlText w:val=""/>
      <w:lvlJc w:val="left"/>
      <w:pPr>
        <w:tabs>
          <w:tab w:val="num" w:pos="2430"/>
        </w:tabs>
        <w:ind w:left="2430" w:hanging="360"/>
      </w:pPr>
      <w:rPr>
        <w:rFonts w:ascii="Symbol" w:hAnsi="Symbol" w:hint="default"/>
        <w:sz w:val="20"/>
      </w:rPr>
    </w:lvl>
    <w:lvl w:ilvl="2" w:tentative="1">
      <w:start w:val="1"/>
      <w:numFmt w:val="bullet"/>
      <w:lvlText w:val=""/>
      <w:lvlJc w:val="left"/>
      <w:pPr>
        <w:tabs>
          <w:tab w:val="num" w:pos="3150"/>
        </w:tabs>
        <w:ind w:left="3150" w:hanging="360"/>
      </w:pPr>
      <w:rPr>
        <w:rFonts w:ascii="Symbol" w:hAnsi="Symbol" w:hint="default"/>
        <w:sz w:val="20"/>
      </w:rPr>
    </w:lvl>
    <w:lvl w:ilvl="3" w:tentative="1">
      <w:start w:val="1"/>
      <w:numFmt w:val="bullet"/>
      <w:lvlText w:val=""/>
      <w:lvlJc w:val="left"/>
      <w:pPr>
        <w:tabs>
          <w:tab w:val="num" w:pos="3870"/>
        </w:tabs>
        <w:ind w:left="3870" w:hanging="360"/>
      </w:pPr>
      <w:rPr>
        <w:rFonts w:ascii="Symbol" w:hAnsi="Symbol" w:hint="default"/>
        <w:sz w:val="20"/>
      </w:rPr>
    </w:lvl>
    <w:lvl w:ilvl="4" w:tentative="1">
      <w:start w:val="1"/>
      <w:numFmt w:val="bullet"/>
      <w:lvlText w:val=""/>
      <w:lvlJc w:val="left"/>
      <w:pPr>
        <w:tabs>
          <w:tab w:val="num" w:pos="4590"/>
        </w:tabs>
        <w:ind w:left="4590" w:hanging="360"/>
      </w:pPr>
      <w:rPr>
        <w:rFonts w:ascii="Symbol" w:hAnsi="Symbol" w:hint="default"/>
        <w:sz w:val="20"/>
      </w:rPr>
    </w:lvl>
    <w:lvl w:ilvl="5" w:tentative="1">
      <w:start w:val="1"/>
      <w:numFmt w:val="bullet"/>
      <w:lvlText w:val=""/>
      <w:lvlJc w:val="left"/>
      <w:pPr>
        <w:tabs>
          <w:tab w:val="num" w:pos="5310"/>
        </w:tabs>
        <w:ind w:left="5310" w:hanging="360"/>
      </w:pPr>
      <w:rPr>
        <w:rFonts w:ascii="Symbol" w:hAnsi="Symbol" w:hint="default"/>
        <w:sz w:val="20"/>
      </w:rPr>
    </w:lvl>
    <w:lvl w:ilvl="6" w:tentative="1">
      <w:start w:val="1"/>
      <w:numFmt w:val="bullet"/>
      <w:lvlText w:val=""/>
      <w:lvlJc w:val="left"/>
      <w:pPr>
        <w:tabs>
          <w:tab w:val="num" w:pos="6030"/>
        </w:tabs>
        <w:ind w:left="6030" w:hanging="360"/>
      </w:pPr>
      <w:rPr>
        <w:rFonts w:ascii="Symbol" w:hAnsi="Symbol" w:hint="default"/>
        <w:sz w:val="20"/>
      </w:rPr>
    </w:lvl>
    <w:lvl w:ilvl="7" w:tentative="1">
      <w:start w:val="1"/>
      <w:numFmt w:val="bullet"/>
      <w:lvlText w:val=""/>
      <w:lvlJc w:val="left"/>
      <w:pPr>
        <w:tabs>
          <w:tab w:val="num" w:pos="6750"/>
        </w:tabs>
        <w:ind w:left="6750" w:hanging="360"/>
      </w:pPr>
      <w:rPr>
        <w:rFonts w:ascii="Symbol" w:hAnsi="Symbol" w:hint="default"/>
        <w:sz w:val="20"/>
      </w:rPr>
    </w:lvl>
    <w:lvl w:ilvl="8" w:tentative="1">
      <w:start w:val="1"/>
      <w:numFmt w:val="bullet"/>
      <w:lvlText w:val=""/>
      <w:lvlJc w:val="left"/>
      <w:pPr>
        <w:tabs>
          <w:tab w:val="num" w:pos="7470"/>
        </w:tabs>
        <w:ind w:left="7470" w:hanging="360"/>
      </w:pPr>
      <w:rPr>
        <w:rFonts w:ascii="Symbol" w:hAnsi="Symbol" w:hint="default"/>
        <w:sz w:val="20"/>
      </w:rPr>
    </w:lvl>
  </w:abstractNum>
  <w:abstractNum w:abstractNumId="1" w15:restartNumberingAfterBreak="0">
    <w:nsid w:val="01A713D7"/>
    <w:multiLevelType w:val="multilevel"/>
    <w:tmpl w:val="A8C6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9D65E3"/>
    <w:multiLevelType w:val="hybridMultilevel"/>
    <w:tmpl w:val="1F324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476A4F"/>
    <w:multiLevelType w:val="hybridMultilevel"/>
    <w:tmpl w:val="2FB47BF6"/>
    <w:lvl w:ilvl="0" w:tplc="4C12E6E4">
      <w:start w:val="1"/>
      <w:numFmt w:val="bullet"/>
      <w:pStyle w:val="Heading1"/>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C5191D"/>
    <w:multiLevelType w:val="hybridMultilevel"/>
    <w:tmpl w:val="2496E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A94D6C"/>
    <w:multiLevelType w:val="hybridMultilevel"/>
    <w:tmpl w:val="1110E278"/>
    <w:lvl w:ilvl="0" w:tplc="5CCC7C9C">
      <w:start w:val="1"/>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B64A2B"/>
    <w:multiLevelType w:val="multilevel"/>
    <w:tmpl w:val="1E5E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161B16"/>
    <w:multiLevelType w:val="hybridMultilevel"/>
    <w:tmpl w:val="846EF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81C67"/>
    <w:multiLevelType w:val="hybridMultilevel"/>
    <w:tmpl w:val="9106F7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004F7"/>
    <w:multiLevelType w:val="multilevel"/>
    <w:tmpl w:val="2A488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75595A"/>
    <w:multiLevelType w:val="hybridMultilevel"/>
    <w:tmpl w:val="3814C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047F7F"/>
    <w:multiLevelType w:val="hybridMultilevel"/>
    <w:tmpl w:val="F238E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C6CF9"/>
    <w:multiLevelType w:val="multilevel"/>
    <w:tmpl w:val="D932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1709D1"/>
    <w:multiLevelType w:val="hybridMultilevel"/>
    <w:tmpl w:val="7312F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A07270"/>
    <w:multiLevelType w:val="hybridMultilevel"/>
    <w:tmpl w:val="2BDCF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9C2705"/>
    <w:multiLevelType w:val="hybridMultilevel"/>
    <w:tmpl w:val="39AAB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545E3"/>
    <w:multiLevelType w:val="hybridMultilevel"/>
    <w:tmpl w:val="A0AC6C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503B07"/>
    <w:multiLevelType w:val="multilevel"/>
    <w:tmpl w:val="935C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38555E"/>
    <w:multiLevelType w:val="hybridMultilevel"/>
    <w:tmpl w:val="77A2200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D436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42882C88"/>
    <w:multiLevelType w:val="hybridMultilevel"/>
    <w:tmpl w:val="1C8C7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BD3E03"/>
    <w:multiLevelType w:val="multilevel"/>
    <w:tmpl w:val="57AA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216661"/>
    <w:multiLevelType w:val="hybridMultilevel"/>
    <w:tmpl w:val="BFB28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4A57B0"/>
    <w:multiLevelType w:val="multilevel"/>
    <w:tmpl w:val="63C01A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686901"/>
    <w:multiLevelType w:val="multilevel"/>
    <w:tmpl w:val="43FC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963A72"/>
    <w:multiLevelType w:val="multilevel"/>
    <w:tmpl w:val="B58E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FF67C2"/>
    <w:multiLevelType w:val="multilevel"/>
    <w:tmpl w:val="971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957688"/>
    <w:multiLevelType w:val="multilevel"/>
    <w:tmpl w:val="0A9A2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A002D7"/>
    <w:multiLevelType w:val="hybridMultilevel"/>
    <w:tmpl w:val="51188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9E2774"/>
    <w:multiLevelType w:val="hybridMultilevel"/>
    <w:tmpl w:val="2610A9A2"/>
    <w:lvl w:ilvl="0" w:tplc="D05856D8">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22E00F8"/>
    <w:multiLevelType w:val="hybridMultilevel"/>
    <w:tmpl w:val="93384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3F41B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570A7340"/>
    <w:multiLevelType w:val="multilevel"/>
    <w:tmpl w:val="4164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081C19"/>
    <w:multiLevelType w:val="hybridMultilevel"/>
    <w:tmpl w:val="0AE8E400"/>
    <w:lvl w:ilvl="0" w:tplc="82B4C9A2">
      <w:numFmt w:val="bullet"/>
      <w:lvlText w:val="·"/>
      <w:lvlJc w:val="left"/>
      <w:pPr>
        <w:ind w:left="720" w:hanging="360"/>
      </w:pPr>
      <w:rPr>
        <w:rFonts w:ascii="Calibri" w:eastAsia="Times New Roman"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250818"/>
    <w:multiLevelType w:val="hybridMultilevel"/>
    <w:tmpl w:val="6CC67B5E"/>
    <w:lvl w:ilvl="0" w:tplc="02B8B46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7A259A"/>
    <w:multiLevelType w:val="hybridMultilevel"/>
    <w:tmpl w:val="6A32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283CCD"/>
    <w:multiLevelType w:val="hybridMultilevel"/>
    <w:tmpl w:val="6D54B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D10D67"/>
    <w:multiLevelType w:val="multilevel"/>
    <w:tmpl w:val="BEDEE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DE3B5E"/>
    <w:multiLevelType w:val="hybridMultilevel"/>
    <w:tmpl w:val="71CAE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9D5BE3"/>
    <w:multiLevelType w:val="multilevel"/>
    <w:tmpl w:val="AEAC70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FA1365"/>
    <w:multiLevelType w:val="hybridMultilevel"/>
    <w:tmpl w:val="9FEEE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5A3440"/>
    <w:multiLevelType w:val="hybridMultilevel"/>
    <w:tmpl w:val="8822E026"/>
    <w:lvl w:ilvl="0" w:tplc="4C12E6E4">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0470BC"/>
    <w:multiLevelType w:val="multilevel"/>
    <w:tmpl w:val="7D1C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4F7F64"/>
    <w:multiLevelType w:val="multilevel"/>
    <w:tmpl w:val="DCB6E7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8221B0"/>
    <w:multiLevelType w:val="multilevel"/>
    <w:tmpl w:val="4630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3A6860"/>
    <w:multiLevelType w:val="multilevel"/>
    <w:tmpl w:val="CF5C8D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041BFA"/>
    <w:multiLevelType w:val="hybridMultilevel"/>
    <w:tmpl w:val="17EE7B0E"/>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num w:numId="1" w16cid:durableId="2016105823">
    <w:abstractNumId w:val="3"/>
  </w:num>
  <w:num w:numId="2" w16cid:durableId="2082825780">
    <w:abstractNumId w:val="41"/>
  </w:num>
  <w:num w:numId="3" w16cid:durableId="347220912">
    <w:abstractNumId w:val="11"/>
  </w:num>
  <w:num w:numId="4" w16cid:durableId="947003715">
    <w:abstractNumId w:val="10"/>
  </w:num>
  <w:num w:numId="5" w16cid:durableId="2017804220">
    <w:abstractNumId w:val="15"/>
  </w:num>
  <w:num w:numId="6" w16cid:durableId="1280843073">
    <w:abstractNumId w:val="16"/>
  </w:num>
  <w:num w:numId="7" w16cid:durableId="1861040127">
    <w:abstractNumId w:val="28"/>
  </w:num>
  <w:num w:numId="8" w16cid:durableId="945163238">
    <w:abstractNumId w:val="40"/>
  </w:num>
  <w:num w:numId="9" w16cid:durableId="1201554082">
    <w:abstractNumId w:val="20"/>
  </w:num>
  <w:num w:numId="10" w16cid:durableId="661931265">
    <w:abstractNumId w:val="13"/>
  </w:num>
  <w:num w:numId="11" w16cid:durableId="1248032638">
    <w:abstractNumId w:val="7"/>
  </w:num>
  <w:num w:numId="12" w16cid:durableId="685520978">
    <w:abstractNumId w:val="35"/>
  </w:num>
  <w:num w:numId="13" w16cid:durableId="564725570">
    <w:abstractNumId w:val="46"/>
  </w:num>
  <w:num w:numId="14" w16cid:durableId="1057246294">
    <w:abstractNumId w:val="2"/>
  </w:num>
  <w:num w:numId="15" w16cid:durableId="547574711">
    <w:abstractNumId w:val="4"/>
  </w:num>
  <w:num w:numId="16" w16cid:durableId="1767774513">
    <w:abstractNumId w:val="14"/>
  </w:num>
  <w:num w:numId="17" w16cid:durableId="1744991385">
    <w:abstractNumId w:val="30"/>
  </w:num>
  <w:num w:numId="18" w16cid:durableId="1800758012">
    <w:abstractNumId w:val="29"/>
  </w:num>
  <w:num w:numId="19" w16cid:durableId="306016226">
    <w:abstractNumId w:val="22"/>
  </w:num>
  <w:num w:numId="20" w16cid:durableId="1961452774">
    <w:abstractNumId w:val="0"/>
  </w:num>
  <w:num w:numId="21" w16cid:durableId="655113582">
    <w:abstractNumId w:val="21"/>
  </w:num>
  <w:num w:numId="22" w16cid:durableId="1229683189">
    <w:abstractNumId w:val="17"/>
  </w:num>
  <w:num w:numId="23" w16cid:durableId="1801339009">
    <w:abstractNumId w:val="38"/>
  </w:num>
  <w:num w:numId="24" w16cid:durableId="1466923001">
    <w:abstractNumId w:val="4"/>
  </w:num>
  <w:num w:numId="25" w16cid:durableId="1653680963">
    <w:abstractNumId w:val="9"/>
  </w:num>
  <w:num w:numId="26" w16cid:durableId="1573419627">
    <w:abstractNumId w:val="12"/>
  </w:num>
  <w:num w:numId="27" w16cid:durableId="1292401223">
    <w:abstractNumId w:val="19"/>
  </w:num>
  <w:num w:numId="28" w16cid:durableId="92210838">
    <w:abstractNumId w:val="31"/>
  </w:num>
  <w:num w:numId="29" w16cid:durableId="1914730642">
    <w:abstractNumId w:val="18"/>
  </w:num>
  <w:num w:numId="30" w16cid:durableId="1212687836">
    <w:abstractNumId w:val="8"/>
  </w:num>
  <w:num w:numId="31" w16cid:durableId="1940485432">
    <w:abstractNumId w:val="5"/>
  </w:num>
  <w:num w:numId="32" w16cid:durableId="339436013">
    <w:abstractNumId w:val="34"/>
  </w:num>
  <w:num w:numId="33" w16cid:durableId="1452628814">
    <w:abstractNumId w:val="44"/>
  </w:num>
  <w:num w:numId="34" w16cid:durableId="1175220883">
    <w:abstractNumId w:val="39"/>
  </w:num>
  <w:num w:numId="35" w16cid:durableId="2036153174">
    <w:abstractNumId w:val="26"/>
  </w:num>
  <w:num w:numId="36" w16cid:durableId="917860544">
    <w:abstractNumId w:val="6"/>
  </w:num>
  <w:num w:numId="37" w16cid:durableId="590823366">
    <w:abstractNumId w:val="25"/>
  </w:num>
  <w:num w:numId="38" w16cid:durableId="94789465">
    <w:abstractNumId w:val="24"/>
  </w:num>
  <w:num w:numId="39" w16cid:durableId="943224917">
    <w:abstractNumId w:val="32"/>
  </w:num>
  <w:num w:numId="40" w16cid:durableId="1266155812">
    <w:abstractNumId w:val="37"/>
  </w:num>
  <w:num w:numId="41" w16cid:durableId="1994211307">
    <w:abstractNumId w:val="43"/>
  </w:num>
  <w:num w:numId="42" w16cid:durableId="278728387">
    <w:abstractNumId w:val="23"/>
  </w:num>
  <w:num w:numId="43" w16cid:durableId="197277853">
    <w:abstractNumId w:val="45"/>
  </w:num>
  <w:num w:numId="44" w16cid:durableId="1102072224">
    <w:abstractNumId w:val="1"/>
  </w:num>
  <w:num w:numId="45" w16cid:durableId="37517458">
    <w:abstractNumId w:val="42"/>
  </w:num>
  <w:num w:numId="46" w16cid:durableId="1516532908">
    <w:abstractNumId w:val="27"/>
  </w:num>
  <w:num w:numId="47" w16cid:durableId="217788534">
    <w:abstractNumId w:val="36"/>
  </w:num>
  <w:num w:numId="48" w16cid:durableId="1712341074">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BFB"/>
    <w:rsid w:val="00000236"/>
    <w:rsid w:val="00003EAD"/>
    <w:rsid w:val="00004B6D"/>
    <w:rsid w:val="000073D2"/>
    <w:rsid w:val="00007CC6"/>
    <w:rsid w:val="0001073F"/>
    <w:rsid w:val="000107B6"/>
    <w:rsid w:val="00010BEC"/>
    <w:rsid w:val="00011D2B"/>
    <w:rsid w:val="00011E40"/>
    <w:rsid w:val="00014F67"/>
    <w:rsid w:val="000153F5"/>
    <w:rsid w:val="0001583D"/>
    <w:rsid w:val="00015B50"/>
    <w:rsid w:val="00015B7C"/>
    <w:rsid w:val="000166CD"/>
    <w:rsid w:val="000173A2"/>
    <w:rsid w:val="00023FB8"/>
    <w:rsid w:val="00030676"/>
    <w:rsid w:val="000344C9"/>
    <w:rsid w:val="00035907"/>
    <w:rsid w:val="00035E80"/>
    <w:rsid w:val="000366F5"/>
    <w:rsid w:val="00043939"/>
    <w:rsid w:val="00043E95"/>
    <w:rsid w:val="00044825"/>
    <w:rsid w:val="00047320"/>
    <w:rsid w:val="00052582"/>
    <w:rsid w:val="000525CA"/>
    <w:rsid w:val="00052C03"/>
    <w:rsid w:val="00061315"/>
    <w:rsid w:val="0006151A"/>
    <w:rsid w:val="00061A2A"/>
    <w:rsid w:val="00062004"/>
    <w:rsid w:val="00062438"/>
    <w:rsid w:val="000645D3"/>
    <w:rsid w:val="00066FA4"/>
    <w:rsid w:val="000715C2"/>
    <w:rsid w:val="00072009"/>
    <w:rsid w:val="00073B28"/>
    <w:rsid w:val="0007422B"/>
    <w:rsid w:val="000756BC"/>
    <w:rsid w:val="000769AA"/>
    <w:rsid w:val="00076DE9"/>
    <w:rsid w:val="000773EE"/>
    <w:rsid w:val="00080E2A"/>
    <w:rsid w:val="00081325"/>
    <w:rsid w:val="000828FE"/>
    <w:rsid w:val="0009021F"/>
    <w:rsid w:val="00090ECA"/>
    <w:rsid w:val="000925CE"/>
    <w:rsid w:val="00093B38"/>
    <w:rsid w:val="00094076"/>
    <w:rsid w:val="00097B6F"/>
    <w:rsid w:val="000A054F"/>
    <w:rsid w:val="000A2289"/>
    <w:rsid w:val="000A480C"/>
    <w:rsid w:val="000A6AAF"/>
    <w:rsid w:val="000A6BCC"/>
    <w:rsid w:val="000B34AF"/>
    <w:rsid w:val="000B443E"/>
    <w:rsid w:val="000B4C8A"/>
    <w:rsid w:val="000B4E91"/>
    <w:rsid w:val="000B5217"/>
    <w:rsid w:val="000B7DEE"/>
    <w:rsid w:val="000C1350"/>
    <w:rsid w:val="000C380E"/>
    <w:rsid w:val="000C46A7"/>
    <w:rsid w:val="000C5B14"/>
    <w:rsid w:val="000D0D6D"/>
    <w:rsid w:val="000D0E37"/>
    <w:rsid w:val="000D1844"/>
    <w:rsid w:val="000D4D2B"/>
    <w:rsid w:val="000D5DBD"/>
    <w:rsid w:val="000D5F47"/>
    <w:rsid w:val="000D6FFF"/>
    <w:rsid w:val="000E1C49"/>
    <w:rsid w:val="000E4585"/>
    <w:rsid w:val="000E6644"/>
    <w:rsid w:val="000F0061"/>
    <w:rsid w:val="000F23DD"/>
    <w:rsid w:val="000F58B4"/>
    <w:rsid w:val="000F6CB4"/>
    <w:rsid w:val="000F74FF"/>
    <w:rsid w:val="000F794F"/>
    <w:rsid w:val="000F7BF6"/>
    <w:rsid w:val="00100269"/>
    <w:rsid w:val="0010074C"/>
    <w:rsid w:val="0010138E"/>
    <w:rsid w:val="00103A6A"/>
    <w:rsid w:val="001069BF"/>
    <w:rsid w:val="00116E9F"/>
    <w:rsid w:val="00122A35"/>
    <w:rsid w:val="00124D86"/>
    <w:rsid w:val="00125738"/>
    <w:rsid w:val="00126005"/>
    <w:rsid w:val="00126CE7"/>
    <w:rsid w:val="0012791E"/>
    <w:rsid w:val="00131B99"/>
    <w:rsid w:val="00132720"/>
    <w:rsid w:val="00134D48"/>
    <w:rsid w:val="00136493"/>
    <w:rsid w:val="001370CD"/>
    <w:rsid w:val="00141A18"/>
    <w:rsid w:val="00142904"/>
    <w:rsid w:val="00143314"/>
    <w:rsid w:val="001434E4"/>
    <w:rsid w:val="001456A3"/>
    <w:rsid w:val="001503FC"/>
    <w:rsid w:val="001510D4"/>
    <w:rsid w:val="00155F97"/>
    <w:rsid w:val="00160D6C"/>
    <w:rsid w:val="001628CC"/>
    <w:rsid w:val="00163F8F"/>
    <w:rsid w:val="00164B78"/>
    <w:rsid w:val="001650EF"/>
    <w:rsid w:val="0016552B"/>
    <w:rsid w:val="00166CF0"/>
    <w:rsid w:val="0017007F"/>
    <w:rsid w:val="001710AA"/>
    <w:rsid w:val="00171670"/>
    <w:rsid w:val="001756D3"/>
    <w:rsid w:val="001773CE"/>
    <w:rsid w:val="001818F7"/>
    <w:rsid w:val="00183D50"/>
    <w:rsid w:val="0018455B"/>
    <w:rsid w:val="00185C74"/>
    <w:rsid w:val="001868F1"/>
    <w:rsid w:val="0019101C"/>
    <w:rsid w:val="00191116"/>
    <w:rsid w:val="00193FB0"/>
    <w:rsid w:val="00195F2A"/>
    <w:rsid w:val="001A1DCC"/>
    <w:rsid w:val="001A384F"/>
    <w:rsid w:val="001A4803"/>
    <w:rsid w:val="001A4EB8"/>
    <w:rsid w:val="001A5584"/>
    <w:rsid w:val="001A60D2"/>
    <w:rsid w:val="001B0E99"/>
    <w:rsid w:val="001B2752"/>
    <w:rsid w:val="001B3298"/>
    <w:rsid w:val="001B44C7"/>
    <w:rsid w:val="001B4DE7"/>
    <w:rsid w:val="001B7B04"/>
    <w:rsid w:val="001B7FE6"/>
    <w:rsid w:val="001C1418"/>
    <w:rsid w:val="001C78BB"/>
    <w:rsid w:val="001C78EF"/>
    <w:rsid w:val="001D00FD"/>
    <w:rsid w:val="001D271D"/>
    <w:rsid w:val="001D280C"/>
    <w:rsid w:val="001D42A2"/>
    <w:rsid w:val="001D59D7"/>
    <w:rsid w:val="001D74F6"/>
    <w:rsid w:val="001E0841"/>
    <w:rsid w:val="001E41EB"/>
    <w:rsid w:val="001E4EB7"/>
    <w:rsid w:val="001E5495"/>
    <w:rsid w:val="001F041B"/>
    <w:rsid w:val="001F3C59"/>
    <w:rsid w:val="001F6CD2"/>
    <w:rsid w:val="002033C6"/>
    <w:rsid w:val="00205EF5"/>
    <w:rsid w:val="00206A7D"/>
    <w:rsid w:val="002117C1"/>
    <w:rsid w:val="002119A6"/>
    <w:rsid w:val="00213A34"/>
    <w:rsid w:val="002171ED"/>
    <w:rsid w:val="00217EB5"/>
    <w:rsid w:val="0022386B"/>
    <w:rsid w:val="00230DB5"/>
    <w:rsid w:val="00233721"/>
    <w:rsid w:val="00233F7D"/>
    <w:rsid w:val="00241565"/>
    <w:rsid w:val="002435A4"/>
    <w:rsid w:val="00251A07"/>
    <w:rsid w:val="00251DBE"/>
    <w:rsid w:val="00252C43"/>
    <w:rsid w:val="00260654"/>
    <w:rsid w:val="00261B66"/>
    <w:rsid w:val="00261CF0"/>
    <w:rsid w:val="00262B8C"/>
    <w:rsid w:val="00263E9E"/>
    <w:rsid w:val="00267B53"/>
    <w:rsid w:val="002701A9"/>
    <w:rsid w:val="00272E5B"/>
    <w:rsid w:val="00276E70"/>
    <w:rsid w:val="00277ADF"/>
    <w:rsid w:val="002800DC"/>
    <w:rsid w:val="00280EE8"/>
    <w:rsid w:val="0028292F"/>
    <w:rsid w:val="00282EB8"/>
    <w:rsid w:val="00283076"/>
    <w:rsid w:val="00284119"/>
    <w:rsid w:val="00284A8B"/>
    <w:rsid w:val="00292523"/>
    <w:rsid w:val="0029626F"/>
    <w:rsid w:val="0029736D"/>
    <w:rsid w:val="002A0377"/>
    <w:rsid w:val="002A18CE"/>
    <w:rsid w:val="002A1AF2"/>
    <w:rsid w:val="002A65C8"/>
    <w:rsid w:val="002B17A2"/>
    <w:rsid w:val="002B2CB0"/>
    <w:rsid w:val="002B6BF2"/>
    <w:rsid w:val="002C220D"/>
    <w:rsid w:val="002C24E1"/>
    <w:rsid w:val="002C420A"/>
    <w:rsid w:val="002D0700"/>
    <w:rsid w:val="002D0979"/>
    <w:rsid w:val="002D1224"/>
    <w:rsid w:val="002D47D6"/>
    <w:rsid w:val="002D48A4"/>
    <w:rsid w:val="002D5A41"/>
    <w:rsid w:val="002D6265"/>
    <w:rsid w:val="002D72D6"/>
    <w:rsid w:val="002D79F8"/>
    <w:rsid w:val="002E26FE"/>
    <w:rsid w:val="002E3FCF"/>
    <w:rsid w:val="002E5042"/>
    <w:rsid w:val="002E6387"/>
    <w:rsid w:val="002F1946"/>
    <w:rsid w:val="002F28AF"/>
    <w:rsid w:val="002F4A8F"/>
    <w:rsid w:val="002F6893"/>
    <w:rsid w:val="002F7B63"/>
    <w:rsid w:val="0030247E"/>
    <w:rsid w:val="003028A2"/>
    <w:rsid w:val="003030A5"/>
    <w:rsid w:val="00303561"/>
    <w:rsid w:val="0030401C"/>
    <w:rsid w:val="003048A9"/>
    <w:rsid w:val="00305268"/>
    <w:rsid w:val="00311DAA"/>
    <w:rsid w:val="00311EF5"/>
    <w:rsid w:val="00312646"/>
    <w:rsid w:val="00312C46"/>
    <w:rsid w:val="00313C4C"/>
    <w:rsid w:val="00315A3B"/>
    <w:rsid w:val="00317183"/>
    <w:rsid w:val="003203CE"/>
    <w:rsid w:val="003208D1"/>
    <w:rsid w:val="00321AB1"/>
    <w:rsid w:val="00321F3B"/>
    <w:rsid w:val="00322947"/>
    <w:rsid w:val="00322A6D"/>
    <w:rsid w:val="0032307D"/>
    <w:rsid w:val="00323392"/>
    <w:rsid w:val="00323707"/>
    <w:rsid w:val="00323B0E"/>
    <w:rsid w:val="003271A7"/>
    <w:rsid w:val="00341403"/>
    <w:rsid w:val="003416E5"/>
    <w:rsid w:val="00350516"/>
    <w:rsid w:val="00351343"/>
    <w:rsid w:val="00351852"/>
    <w:rsid w:val="00351AE7"/>
    <w:rsid w:val="0035276E"/>
    <w:rsid w:val="00353194"/>
    <w:rsid w:val="00353CA6"/>
    <w:rsid w:val="00354085"/>
    <w:rsid w:val="00355446"/>
    <w:rsid w:val="003556C7"/>
    <w:rsid w:val="003573A3"/>
    <w:rsid w:val="00357887"/>
    <w:rsid w:val="003607BA"/>
    <w:rsid w:val="003619C2"/>
    <w:rsid w:val="003631A0"/>
    <w:rsid w:val="00374497"/>
    <w:rsid w:val="0037451A"/>
    <w:rsid w:val="00375D4B"/>
    <w:rsid w:val="00376468"/>
    <w:rsid w:val="0038524E"/>
    <w:rsid w:val="003917A3"/>
    <w:rsid w:val="00391F99"/>
    <w:rsid w:val="00394907"/>
    <w:rsid w:val="00395E62"/>
    <w:rsid w:val="003978FC"/>
    <w:rsid w:val="003A1F71"/>
    <w:rsid w:val="003A640D"/>
    <w:rsid w:val="003A73BB"/>
    <w:rsid w:val="003B1AA9"/>
    <w:rsid w:val="003B23CA"/>
    <w:rsid w:val="003B27C1"/>
    <w:rsid w:val="003B4C70"/>
    <w:rsid w:val="003B5C3E"/>
    <w:rsid w:val="003B6952"/>
    <w:rsid w:val="003B6D0E"/>
    <w:rsid w:val="003C0585"/>
    <w:rsid w:val="003C1BAD"/>
    <w:rsid w:val="003C2E28"/>
    <w:rsid w:val="003C47CA"/>
    <w:rsid w:val="003C546A"/>
    <w:rsid w:val="003D1767"/>
    <w:rsid w:val="003D1A58"/>
    <w:rsid w:val="003D1CD4"/>
    <w:rsid w:val="003D2C51"/>
    <w:rsid w:val="003D3085"/>
    <w:rsid w:val="003D37B3"/>
    <w:rsid w:val="003D3FFA"/>
    <w:rsid w:val="003E4826"/>
    <w:rsid w:val="003E5815"/>
    <w:rsid w:val="003E65CA"/>
    <w:rsid w:val="003F1329"/>
    <w:rsid w:val="0040269E"/>
    <w:rsid w:val="004036D3"/>
    <w:rsid w:val="0040383B"/>
    <w:rsid w:val="004039FF"/>
    <w:rsid w:val="0040401F"/>
    <w:rsid w:val="00407B25"/>
    <w:rsid w:val="004144B4"/>
    <w:rsid w:val="0041498C"/>
    <w:rsid w:val="0041505B"/>
    <w:rsid w:val="00415855"/>
    <w:rsid w:val="00416368"/>
    <w:rsid w:val="004164DA"/>
    <w:rsid w:val="0041672F"/>
    <w:rsid w:val="00417C47"/>
    <w:rsid w:val="00420587"/>
    <w:rsid w:val="004233ED"/>
    <w:rsid w:val="00423CD9"/>
    <w:rsid w:val="00424EEE"/>
    <w:rsid w:val="00424F13"/>
    <w:rsid w:val="004304E6"/>
    <w:rsid w:val="00430FFC"/>
    <w:rsid w:val="00431977"/>
    <w:rsid w:val="00434263"/>
    <w:rsid w:val="004351EA"/>
    <w:rsid w:val="00437ED9"/>
    <w:rsid w:val="004410DA"/>
    <w:rsid w:val="00441EFC"/>
    <w:rsid w:val="0044503F"/>
    <w:rsid w:val="004451D2"/>
    <w:rsid w:val="00446E45"/>
    <w:rsid w:val="0044787C"/>
    <w:rsid w:val="00447961"/>
    <w:rsid w:val="0045232C"/>
    <w:rsid w:val="0045298F"/>
    <w:rsid w:val="00453225"/>
    <w:rsid w:val="00460508"/>
    <w:rsid w:val="00460FB9"/>
    <w:rsid w:val="00463241"/>
    <w:rsid w:val="00463A0A"/>
    <w:rsid w:val="0046471D"/>
    <w:rsid w:val="0046491D"/>
    <w:rsid w:val="004669A9"/>
    <w:rsid w:val="00470C4B"/>
    <w:rsid w:val="00472677"/>
    <w:rsid w:val="00473D17"/>
    <w:rsid w:val="00474B38"/>
    <w:rsid w:val="00474D43"/>
    <w:rsid w:val="0047703E"/>
    <w:rsid w:val="0048034E"/>
    <w:rsid w:val="004812C1"/>
    <w:rsid w:val="004841AB"/>
    <w:rsid w:val="0048439C"/>
    <w:rsid w:val="004846DF"/>
    <w:rsid w:val="004859FE"/>
    <w:rsid w:val="0048737D"/>
    <w:rsid w:val="004877E8"/>
    <w:rsid w:val="004939FC"/>
    <w:rsid w:val="00493A10"/>
    <w:rsid w:val="00494B4D"/>
    <w:rsid w:val="004956D3"/>
    <w:rsid w:val="004961A2"/>
    <w:rsid w:val="004963D4"/>
    <w:rsid w:val="004A1025"/>
    <w:rsid w:val="004A1AE9"/>
    <w:rsid w:val="004A530D"/>
    <w:rsid w:val="004B1BCE"/>
    <w:rsid w:val="004B4D0E"/>
    <w:rsid w:val="004B5572"/>
    <w:rsid w:val="004B5910"/>
    <w:rsid w:val="004B6452"/>
    <w:rsid w:val="004C2523"/>
    <w:rsid w:val="004C3DAF"/>
    <w:rsid w:val="004C5483"/>
    <w:rsid w:val="004C74C5"/>
    <w:rsid w:val="004D3FD6"/>
    <w:rsid w:val="004D556A"/>
    <w:rsid w:val="004D7892"/>
    <w:rsid w:val="004D7897"/>
    <w:rsid w:val="004E58B2"/>
    <w:rsid w:val="004E6CB9"/>
    <w:rsid w:val="004F2A23"/>
    <w:rsid w:val="004F473C"/>
    <w:rsid w:val="004F4E1B"/>
    <w:rsid w:val="004F656E"/>
    <w:rsid w:val="00502609"/>
    <w:rsid w:val="0050393B"/>
    <w:rsid w:val="00504BD6"/>
    <w:rsid w:val="0050505D"/>
    <w:rsid w:val="005058A3"/>
    <w:rsid w:val="005076CE"/>
    <w:rsid w:val="00511B11"/>
    <w:rsid w:val="00512B0E"/>
    <w:rsid w:val="00514569"/>
    <w:rsid w:val="00523C64"/>
    <w:rsid w:val="00524D7C"/>
    <w:rsid w:val="00527548"/>
    <w:rsid w:val="00530EEA"/>
    <w:rsid w:val="00531B33"/>
    <w:rsid w:val="00534D58"/>
    <w:rsid w:val="005352C1"/>
    <w:rsid w:val="00535691"/>
    <w:rsid w:val="00537160"/>
    <w:rsid w:val="00540944"/>
    <w:rsid w:val="005409DA"/>
    <w:rsid w:val="00541FEB"/>
    <w:rsid w:val="00542E9D"/>
    <w:rsid w:val="0054340B"/>
    <w:rsid w:val="005440F5"/>
    <w:rsid w:val="0054430A"/>
    <w:rsid w:val="0054437F"/>
    <w:rsid w:val="005444F2"/>
    <w:rsid w:val="0054533C"/>
    <w:rsid w:val="00550014"/>
    <w:rsid w:val="00555A05"/>
    <w:rsid w:val="00561FD4"/>
    <w:rsid w:val="00562A42"/>
    <w:rsid w:val="00562C26"/>
    <w:rsid w:val="00564BC4"/>
    <w:rsid w:val="0056565E"/>
    <w:rsid w:val="00566ABE"/>
    <w:rsid w:val="00567D54"/>
    <w:rsid w:val="00567E25"/>
    <w:rsid w:val="005727E1"/>
    <w:rsid w:val="005732E0"/>
    <w:rsid w:val="00574C2D"/>
    <w:rsid w:val="00575A6D"/>
    <w:rsid w:val="00577CB7"/>
    <w:rsid w:val="005822AC"/>
    <w:rsid w:val="00583CC0"/>
    <w:rsid w:val="00585326"/>
    <w:rsid w:val="00586DF5"/>
    <w:rsid w:val="00587B27"/>
    <w:rsid w:val="00591EC2"/>
    <w:rsid w:val="0059703A"/>
    <w:rsid w:val="0059728C"/>
    <w:rsid w:val="005A01DE"/>
    <w:rsid w:val="005A1E58"/>
    <w:rsid w:val="005A2F45"/>
    <w:rsid w:val="005A36DF"/>
    <w:rsid w:val="005A4428"/>
    <w:rsid w:val="005A714C"/>
    <w:rsid w:val="005B22D1"/>
    <w:rsid w:val="005B23B5"/>
    <w:rsid w:val="005B2949"/>
    <w:rsid w:val="005B352F"/>
    <w:rsid w:val="005B3643"/>
    <w:rsid w:val="005B45DC"/>
    <w:rsid w:val="005B5788"/>
    <w:rsid w:val="005B5AF4"/>
    <w:rsid w:val="005C0A84"/>
    <w:rsid w:val="005C0DC2"/>
    <w:rsid w:val="005C27CC"/>
    <w:rsid w:val="005C6442"/>
    <w:rsid w:val="005C6D02"/>
    <w:rsid w:val="005C75A5"/>
    <w:rsid w:val="005C76DF"/>
    <w:rsid w:val="005D1817"/>
    <w:rsid w:val="005D2878"/>
    <w:rsid w:val="005D3AA2"/>
    <w:rsid w:val="005D3DD5"/>
    <w:rsid w:val="005D4FF7"/>
    <w:rsid w:val="005D620C"/>
    <w:rsid w:val="005D68DE"/>
    <w:rsid w:val="005D6D3D"/>
    <w:rsid w:val="005E0129"/>
    <w:rsid w:val="005E08C1"/>
    <w:rsid w:val="005E2E5E"/>
    <w:rsid w:val="005E3CA0"/>
    <w:rsid w:val="005F0CA8"/>
    <w:rsid w:val="005F1A35"/>
    <w:rsid w:val="005F3258"/>
    <w:rsid w:val="005F42D4"/>
    <w:rsid w:val="005F6712"/>
    <w:rsid w:val="005F701F"/>
    <w:rsid w:val="005F7F8D"/>
    <w:rsid w:val="00603604"/>
    <w:rsid w:val="006039CD"/>
    <w:rsid w:val="006063F8"/>
    <w:rsid w:val="00606805"/>
    <w:rsid w:val="00607BEA"/>
    <w:rsid w:val="00607E63"/>
    <w:rsid w:val="00611FD3"/>
    <w:rsid w:val="0061474E"/>
    <w:rsid w:val="006169AB"/>
    <w:rsid w:val="0061775F"/>
    <w:rsid w:val="00620318"/>
    <w:rsid w:val="00620CC9"/>
    <w:rsid w:val="00623A90"/>
    <w:rsid w:val="00623C6F"/>
    <w:rsid w:val="00632626"/>
    <w:rsid w:val="00634B76"/>
    <w:rsid w:val="00635A6E"/>
    <w:rsid w:val="00636F8D"/>
    <w:rsid w:val="0064116B"/>
    <w:rsid w:val="00644AA2"/>
    <w:rsid w:val="00644CFB"/>
    <w:rsid w:val="00645402"/>
    <w:rsid w:val="0064666F"/>
    <w:rsid w:val="00647B01"/>
    <w:rsid w:val="00652D20"/>
    <w:rsid w:val="0065315D"/>
    <w:rsid w:val="00653A4E"/>
    <w:rsid w:val="006627DF"/>
    <w:rsid w:val="00664369"/>
    <w:rsid w:val="0066519F"/>
    <w:rsid w:val="00665DA3"/>
    <w:rsid w:val="006717A8"/>
    <w:rsid w:val="0067243C"/>
    <w:rsid w:val="00672AB4"/>
    <w:rsid w:val="00682843"/>
    <w:rsid w:val="00684DB2"/>
    <w:rsid w:val="00690980"/>
    <w:rsid w:val="0069382A"/>
    <w:rsid w:val="006A1659"/>
    <w:rsid w:val="006A4278"/>
    <w:rsid w:val="006A6FD9"/>
    <w:rsid w:val="006A750D"/>
    <w:rsid w:val="006B2CAE"/>
    <w:rsid w:val="006B2CB1"/>
    <w:rsid w:val="006B37F4"/>
    <w:rsid w:val="006B4420"/>
    <w:rsid w:val="006B5B5B"/>
    <w:rsid w:val="006C16CE"/>
    <w:rsid w:val="006C2037"/>
    <w:rsid w:val="006C299B"/>
    <w:rsid w:val="006C7A38"/>
    <w:rsid w:val="006D09AD"/>
    <w:rsid w:val="006D1359"/>
    <w:rsid w:val="006D20E1"/>
    <w:rsid w:val="006D3414"/>
    <w:rsid w:val="006D3A76"/>
    <w:rsid w:val="006D4978"/>
    <w:rsid w:val="006D725A"/>
    <w:rsid w:val="006E2A35"/>
    <w:rsid w:val="006E59BA"/>
    <w:rsid w:val="006F0782"/>
    <w:rsid w:val="006F4634"/>
    <w:rsid w:val="00700127"/>
    <w:rsid w:val="007011E9"/>
    <w:rsid w:val="00701D93"/>
    <w:rsid w:val="007051CE"/>
    <w:rsid w:val="00706C52"/>
    <w:rsid w:val="007075B7"/>
    <w:rsid w:val="007114C3"/>
    <w:rsid w:val="007146AD"/>
    <w:rsid w:val="00723518"/>
    <w:rsid w:val="00733062"/>
    <w:rsid w:val="00736117"/>
    <w:rsid w:val="007364E7"/>
    <w:rsid w:val="00736CD9"/>
    <w:rsid w:val="00737D69"/>
    <w:rsid w:val="00741B19"/>
    <w:rsid w:val="007432BC"/>
    <w:rsid w:val="00745C77"/>
    <w:rsid w:val="00751782"/>
    <w:rsid w:val="0075645A"/>
    <w:rsid w:val="00756F4A"/>
    <w:rsid w:val="0076189E"/>
    <w:rsid w:val="00763E05"/>
    <w:rsid w:val="007643B6"/>
    <w:rsid w:val="00765B9B"/>
    <w:rsid w:val="0076696A"/>
    <w:rsid w:val="007754AF"/>
    <w:rsid w:val="0078044B"/>
    <w:rsid w:val="00780B04"/>
    <w:rsid w:val="00781D1B"/>
    <w:rsid w:val="007831A5"/>
    <w:rsid w:val="00784044"/>
    <w:rsid w:val="00784FF2"/>
    <w:rsid w:val="00786340"/>
    <w:rsid w:val="00787B3E"/>
    <w:rsid w:val="007912B3"/>
    <w:rsid w:val="00796E0F"/>
    <w:rsid w:val="007A13C2"/>
    <w:rsid w:val="007A1514"/>
    <w:rsid w:val="007A3951"/>
    <w:rsid w:val="007A710D"/>
    <w:rsid w:val="007A758D"/>
    <w:rsid w:val="007B123B"/>
    <w:rsid w:val="007B17B9"/>
    <w:rsid w:val="007B2004"/>
    <w:rsid w:val="007B4D87"/>
    <w:rsid w:val="007B6EF7"/>
    <w:rsid w:val="007C0437"/>
    <w:rsid w:val="007C2E45"/>
    <w:rsid w:val="007C4545"/>
    <w:rsid w:val="007C62F0"/>
    <w:rsid w:val="007C6D49"/>
    <w:rsid w:val="007C7A9E"/>
    <w:rsid w:val="007D0296"/>
    <w:rsid w:val="007D4FF3"/>
    <w:rsid w:val="007E20FA"/>
    <w:rsid w:val="007E3F29"/>
    <w:rsid w:val="007E5142"/>
    <w:rsid w:val="007E6454"/>
    <w:rsid w:val="007E75DB"/>
    <w:rsid w:val="007E7B2C"/>
    <w:rsid w:val="007F1FC7"/>
    <w:rsid w:val="007F6C20"/>
    <w:rsid w:val="007F741B"/>
    <w:rsid w:val="00800189"/>
    <w:rsid w:val="00802378"/>
    <w:rsid w:val="00802AC5"/>
    <w:rsid w:val="008116E7"/>
    <w:rsid w:val="008173B1"/>
    <w:rsid w:val="00817481"/>
    <w:rsid w:val="008226B3"/>
    <w:rsid w:val="00826164"/>
    <w:rsid w:val="0083078A"/>
    <w:rsid w:val="00830BC7"/>
    <w:rsid w:val="00831881"/>
    <w:rsid w:val="00831A76"/>
    <w:rsid w:val="00831EEA"/>
    <w:rsid w:val="00834E4A"/>
    <w:rsid w:val="008355E9"/>
    <w:rsid w:val="008376A5"/>
    <w:rsid w:val="00840BC6"/>
    <w:rsid w:val="0084147B"/>
    <w:rsid w:val="008459DF"/>
    <w:rsid w:val="00845BA5"/>
    <w:rsid w:val="008461E5"/>
    <w:rsid w:val="008462DF"/>
    <w:rsid w:val="00846AA9"/>
    <w:rsid w:val="00847AE4"/>
    <w:rsid w:val="00852A18"/>
    <w:rsid w:val="00856BF1"/>
    <w:rsid w:val="00857484"/>
    <w:rsid w:val="00862C1A"/>
    <w:rsid w:val="00864421"/>
    <w:rsid w:val="00866F1C"/>
    <w:rsid w:val="00866F8A"/>
    <w:rsid w:val="00872CDB"/>
    <w:rsid w:val="008734EF"/>
    <w:rsid w:val="0088261B"/>
    <w:rsid w:val="00883797"/>
    <w:rsid w:val="008871FE"/>
    <w:rsid w:val="00891A3D"/>
    <w:rsid w:val="008923FB"/>
    <w:rsid w:val="00892704"/>
    <w:rsid w:val="00892F36"/>
    <w:rsid w:val="00893417"/>
    <w:rsid w:val="00893D32"/>
    <w:rsid w:val="008941A0"/>
    <w:rsid w:val="00894B34"/>
    <w:rsid w:val="0089604A"/>
    <w:rsid w:val="008963A6"/>
    <w:rsid w:val="008A0715"/>
    <w:rsid w:val="008A2BD6"/>
    <w:rsid w:val="008A52D3"/>
    <w:rsid w:val="008A5E91"/>
    <w:rsid w:val="008B02A9"/>
    <w:rsid w:val="008B0C24"/>
    <w:rsid w:val="008B3BF0"/>
    <w:rsid w:val="008C2772"/>
    <w:rsid w:val="008C3C34"/>
    <w:rsid w:val="008C5587"/>
    <w:rsid w:val="008C695F"/>
    <w:rsid w:val="008C7A97"/>
    <w:rsid w:val="008D04E3"/>
    <w:rsid w:val="008D29A1"/>
    <w:rsid w:val="008D3828"/>
    <w:rsid w:val="008D625C"/>
    <w:rsid w:val="008D755B"/>
    <w:rsid w:val="008D7AA7"/>
    <w:rsid w:val="008E0B30"/>
    <w:rsid w:val="008E1BF6"/>
    <w:rsid w:val="008E3CB5"/>
    <w:rsid w:val="008E77D0"/>
    <w:rsid w:val="008F1A70"/>
    <w:rsid w:val="008F219E"/>
    <w:rsid w:val="008F4A8A"/>
    <w:rsid w:val="008F7BD8"/>
    <w:rsid w:val="00901B66"/>
    <w:rsid w:val="00902775"/>
    <w:rsid w:val="00906FF7"/>
    <w:rsid w:val="00907B09"/>
    <w:rsid w:val="00910058"/>
    <w:rsid w:val="009111AE"/>
    <w:rsid w:val="00911239"/>
    <w:rsid w:val="00920E55"/>
    <w:rsid w:val="00921A41"/>
    <w:rsid w:val="00921DF3"/>
    <w:rsid w:val="00923DD0"/>
    <w:rsid w:val="00923DFF"/>
    <w:rsid w:val="0092557F"/>
    <w:rsid w:val="00926179"/>
    <w:rsid w:val="00927E1D"/>
    <w:rsid w:val="0093396D"/>
    <w:rsid w:val="00933BAD"/>
    <w:rsid w:val="00933FA2"/>
    <w:rsid w:val="00940D0B"/>
    <w:rsid w:val="00942487"/>
    <w:rsid w:val="0094286D"/>
    <w:rsid w:val="00943E34"/>
    <w:rsid w:val="0094402F"/>
    <w:rsid w:val="00944BEE"/>
    <w:rsid w:val="0094540C"/>
    <w:rsid w:val="009456BE"/>
    <w:rsid w:val="00946423"/>
    <w:rsid w:val="00947C56"/>
    <w:rsid w:val="0095100F"/>
    <w:rsid w:val="009527A6"/>
    <w:rsid w:val="009565E9"/>
    <w:rsid w:val="00957304"/>
    <w:rsid w:val="00957969"/>
    <w:rsid w:val="00960030"/>
    <w:rsid w:val="0096735B"/>
    <w:rsid w:val="00967BCC"/>
    <w:rsid w:val="00970006"/>
    <w:rsid w:val="009719F8"/>
    <w:rsid w:val="00972376"/>
    <w:rsid w:val="00972C91"/>
    <w:rsid w:val="0097552C"/>
    <w:rsid w:val="00980AF4"/>
    <w:rsid w:val="00981F11"/>
    <w:rsid w:val="00982AE1"/>
    <w:rsid w:val="00985F22"/>
    <w:rsid w:val="009863C7"/>
    <w:rsid w:val="00993151"/>
    <w:rsid w:val="00996495"/>
    <w:rsid w:val="009A0106"/>
    <w:rsid w:val="009A11F5"/>
    <w:rsid w:val="009A2DD8"/>
    <w:rsid w:val="009A2DE0"/>
    <w:rsid w:val="009A3909"/>
    <w:rsid w:val="009B2172"/>
    <w:rsid w:val="009B406C"/>
    <w:rsid w:val="009B4917"/>
    <w:rsid w:val="009B4AA2"/>
    <w:rsid w:val="009B5064"/>
    <w:rsid w:val="009B5ACB"/>
    <w:rsid w:val="009B6800"/>
    <w:rsid w:val="009B7397"/>
    <w:rsid w:val="009C11AA"/>
    <w:rsid w:val="009C6657"/>
    <w:rsid w:val="009C7320"/>
    <w:rsid w:val="009D0B13"/>
    <w:rsid w:val="009D1757"/>
    <w:rsid w:val="009D1FE3"/>
    <w:rsid w:val="009D2363"/>
    <w:rsid w:val="009D34C8"/>
    <w:rsid w:val="009D55BC"/>
    <w:rsid w:val="009E02D9"/>
    <w:rsid w:val="009E153B"/>
    <w:rsid w:val="009E4DDE"/>
    <w:rsid w:val="009E4E11"/>
    <w:rsid w:val="009E586B"/>
    <w:rsid w:val="009E5C4C"/>
    <w:rsid w:val="009E7C94"/>
    <w:rsid w:val="009F33AE"/>
    <w:rsid w:val="009F46D5"/>
    <w:rsid w:val="009F4B03"/>
    <w:rsid w:val="009F4F66"/>
    <w:rsid w:val="009F7CA5"/>
    <w:rsid w:val="00A0062B"/>
    <w:rsid w:val="00A00CA6"/>
    <w:rsid w:val="00A02114"/>
    <w:rsid w:val="00A0257F"/>
    <w:rsid w:val="00A040E4"/>
    <w:rsid w:val="00A07A63"/>
    <w:rsid w:val="00A11D65"/>
    <w:rsid w:val="00A1646D"/>
    <w:rsid w:val="00A16D85"/>
    <w:rsid w:val="00A1735D"/>
    <w:rsid w:val="00A20882"/>
    <w:rsid w:val="00A209F4"/>
    <w:rsid w:val="00A20AAF"/>
    <w:rsid w:val="00A2254D"/>
    <w:rsid w:val="00A22910"/>
    <w:rsid w:val="00A232CA"/>
    <w:rsid w:val="00A23B4C"/>
    <w:rsid w:val="00A24668"/>
    <w:rsid w:val="00A2544F"/>
    <w:rsid w:val="00A30D33"/>
    <w:rsid w:val="00A3306D"/>
    <w:rsid w:val="00A33CBB"/>
    <w:rsid w:val="00A33E34"/>
    <w:rsid w:val="00A340EB"/>
    <w:rsid w:val="00A3457B"/>
    <w:rsid w:val="00A3459C"/>
    <w:rsid w:val="00A3518F"/>
    <w:rsid w:val="00A378C9"/>
    <w:rsid w:val="00A47373"/>
    <w:rsid w:val="00A47B8A"/>
    <w:rsid w:val="00A5098C"/>
    <w:rsid w:val="00A529B4"/>
    <w:rsid w:val="00A546C5"/>
    <w:rsid w:val="00A548D9"/>
    <w:rsid w:val="00A5524F"/>
    <w:rsid w:val="00A573A7"/>
    <w:rsid w:val="00A57CC7"/>
    <w:rsid w:val="00A60D5C"/>
    <w:rsid w:val="00A613CA"/>
    <w:rsid w:val="00A634CD"/>
    <w:rsid w:val="00A64322"/>
    <w:rsid w:val="00A6630C"/>
    <w:rsid w:val="00A6751C"/>
    <w:rsid w:val="00A7206E"/>
    <w:rsid w:val="00A720DA"/>
    <w:rsid w:val="00A727E0"/>
    <w:rsid w:val="00A7493E"/>
    <w:rsid w:val="00A75146"/>
    <w:rsid w:val="00A75B33"/>
    <w:rsid w:val="00A75D5F"/>
    <w:rsid w:val="00A836AB"/>
    <w:rsid w:val="00A84F81"/>
    <w:rsid w:val="00A852DA"/>
    <w:rsid w:val="00A91D35"/>
    <w:rsid w:val="00A91DD4"/>
    <w:rsid w:val="00A94171"/>
    <w:rsid w:val="00A944D4"/>
    <w:rsid w:val="00A95AEA"/>
    <w:rsid w:val="00A9790C"/>
    <w:rsid w:val="00AA01FF"/>
    <w:rsid w:val="00AA045C"/>
    <w:rsid w:val="00AA3B66"/>
    <w:rsid w:val="00AA3CB9"/>
    <w:rsid w:val="00AA4115"/>
    <w:rsid w:val="00AA572A"/>
    <w:rsid w:val="00AA5AC3"/>
    <w:rsid w:val="00AA5BEC"/>
    <w:rsid w:val="00AB0EB9"/>
    <w:rsid w:val="00AB16AA"/>
    <w:rsid w:val="00AB3C55"/>
    <w:rsid w:val="00AB51B1"/>
    <w:rsid w:val="00AB6AD9"/>
    <w:rsid w:val="00AB6CBB"/>
    <w:rsid w:val="00AC09D5"/>
    <w:rsid w:val="00AC11B2"/>
    <w:rsid w:val="00AC3827"/>
    <w:rsid w:val="00AC3B0C"/>
    <w:rsid w:val="00AC60DF"/>
    <w:rsid w:val="00AC682C"/>
    <w:rsid w:val="00AC768A"/>
    <w:rsid w:val="00AC79F3"/>
    <w:rsid w:val="00AC7BAD"/>
    <w:rsid w:val="00AD038D"/>
    <w:rsid w:val="00AD0993"/>
    <w:rsid w:val="00AD251D"/>
    <w:rsid w:val="00AD35FB"/>
    <w:rsid w:val="00AD3994"/>
    <w:rsid w:val="00AD5741"/>
    <w:rsid w:val="00AD5DD0"/>
    <w:rsid w:val="00AD6770"/>
    <w:rsid w:val="00AD73C9"/>
    <w:rsid w:val="00AE1D94"/>
    <w:rsid w:val="00AE1DA7"/>
    <w:rsid w:val="00AE4544"/>
    <w:rsid w:val="00AE45F7"/>
    <w:rsid w:val="00AE46A0"/>
    <w:rsid w:val="00AE4892"/>
    <w:rsid w:val="00AE5277"/>
    <w:rsid w:val="00AE61C7"/>
    <w:rsid w:val="00AF03E0"/>
    <w:rsid w:val="00AF08EC"/>
    <w:rsid w:val="00AF6B8D"/>
    <w:rsid w:val="00B03611"/>
    <w:rsid w:val="00B03638"/>
    <w:rsid w:val="00B037CF"/>
    <w:rsid w:val="00B04FD9"/>
    <w:rsid w:val="00B06522"/>
    <w:rsid w:val="00B10527"/>
    <w:rsid w:val="00B108C4"/>
    <w:rsid w:val="00B11D30"/>
    <w:rsid w:val="00B13358"/>
    <w:rsid w:val="00B13A10"/>
    <w:rsid w:val="00B15770"/>
    <w:rsid w:val="00B15BE5"/>
    <w:rsid w:val="00B15EE3"/>
    <w:rsid w:val="00B216C7"/>
    <w:rsid w:val="00B21DE1"/>
    <w:rsid w:val="00B22589"/>
    <w:rsid w:val="00B22C2F"/>
    <w:rsid w:val="00B30EC4"/>
    <w:rsid w:val="00B337BF"/>
    <w:rsid w:val="00B3407D"/>
    <w:rsid w:val="00B3565B"/>
    <w:rsid w:val="00B35B77"/>
    <w:rsid w:val="00B401D5"/>
    <w:rsid w:val="00B4158C"/>
    <w:rsid w:val="00B41FD4"/>
    <w:rsid w:val="00B4209E"/>
    <w:rsid w:val="00B447A4"/>
    <w:rsid w:val="00B46264"/>
    <w:rsid w:val="00B52CB7"/>
    <w:rsid w:val="00B53330"/>
    <w:rsid w:val="00B5345B"/>
    <w:rsid w:val="00B54C6D"/>
    <w:rsid w:val="00B5578C"/>
    <w:rsid w:val="00B56391"/>
    <w:rsid w:val="00B601F8"/>
    <w:rsid w:val="00B62913"/>
    <w:rsid w:val="00B6376D"/>
    <w:rsid w:val="00B67F3C"/>
    <w:rsid w:val="00B73F36"/>
    <w:rsid w:val="00B74B5B"/>
    <w:rsid w:val="00B815DA"/>
    <w:rsid w:val="00B82CB8"/>
    <w:rsid w:val="00B83072"/>
    <w:rsid w:val="00B84463"/>
    <w:rsid w:val="00B857E2"/>
    <w:rsid w:val="00B85A1E"/>
    <w:rsid w:val="00B86B02"/>
    <w:rsid w:val="00B86E35"/>
    <w:rsid w:val="00B87DD8"/>
    <w:rsid w:val="00B87E29"/>
    <w:rsid w:val="00B87EB9"/>
    <w:rsid w:val="00B92087"/>
    <w:rsid w:val="00B9366F"/>
    <w:rsid w:val="00B95690"/>
    <w:rsid w:val="00B96FF8"/>
    <w:rsid w:val="00B97DD9"/>
    <w:rsid w:val="00BA0608"/>
    <w:rsid w:val="00BA18FE"/>
    <w:rsid w:val="00BA2791"/>
    <w:rsid w:val="00BA2E82"/>
    <w:rsid w:val="00BA383B"/>
    <w:rsid w:val="00BA39A4"/>
    <w:rsid w:val="00BA7CCB"/>
    <w:rsid w:val="00BB01F3"/>
    <w:rsid w:val="00BB1536"/>
    <w:rsid w:val="00BB222C"/>
    <w:rsid w:val="00BB2375"/>
    <w:rsid w:val="00BB4CD8"/>
    <w:rsid w:val="00BB57AC"/>
    <w:rsid w:val="00BC0E7A"/>
    <w:rsid w:val="00BC1854"/>
    <w:rsid w:val="00BC186D"/>
    <w:rsid w:val="00BC4518"/>
    <w:rsid w:val="00BC6DEB"/>
    <w:rsid w:val="00BC7AD2"/>
    <w:rsid w:val="00BD14A3"/>
    <w:rsid w:val="00BD1866"/>
    <w:rsid w:val="00BD2EDB"/>
    <w:rsid w:val="00BD5D51"/>
    <w:rsid w:val="00BD701B"/>
    <w:rsid w:val="00BD7B12"/>
    <w:rsid w:val="00BE03BA"/>
    <w:rsid w:val="00BE1C7B"/>
    <w:rsid w:val="00BE50E0"/>
    <w:rsid w:val="00BE6434"/>
    <w:rsid w:val="00BE65D4"/>
    <w:rsid w:val="00BE69C0"/>
    <w:rsid w:val="00BE6B0C"/>
    <w:rsid w:val="00BF2889"/>
    <w:rsid w:val="00BF3FEA"/>
    <w:rsid w:val="00BF4EB5"/>
    <w:rsid w:val="00BF54DF"/>
    <w:rsid w:val="00C01CE8"/>
    <w:rsid w:val="00C0361E"/>
    <w:rsid w:val="00C04688"/>
    <w:rsid w:val="00C05653"/>
    <w:rsid w:val="00C1103F"/>
    <w:rsid w:val="00C1155E"/>
    <w:rsid w:val="00C12724"/>
    <w:rsid w:val="00C12CAD"/>
    <w:rsid w:val="00C13384"/>
    <w:rsid w:val="00C15CA3"/>
    <w:rsid w:val="00C17124"/>
    <w:rsid w:val="00C2273F"/>
    <w:rsid w:val="00C257B6"/>
    <w:rsid w:val="00C25B21"/>
    <w:rsid w:val="00C30C0F"/>
    <w:rsid w:val="00C30ECA"/>
    <w:rsid w:val="00C36FE3"/>
    <w:rsid w:val="00C50C34"/>
    <w:rsid w:val="00C50EAB"/>
    <w:rsid w:val="00C521B9"/>
    <w:rsid w:val="00C528EE"/>
    <w:rsid w:val="00C52951"/>
    <w:rsid w:val="00C5365C"/>
    <w:rsid w:val="00C542D4"/>
    <w:rsid w:val="00C54E5F"/>
    <w:rsid w:val="00C6293F"/>
    <w:rsid w:val="00C63518"/>
    <w:rsid w:val="00C6411E"/>
    <w:rsid w:val="00C66D5B"/>
    <w:rsid w:val="00C6776E"/>
    <w:rsid w:val="00C70348"/>
    <w:rsid w:val="00C70778"/>
    <w:rsid w:val="00C71DA1"/>
    <w:rsid w:val="00C7306C"/>
    <w:rsid w:val="00C74470"/>
    <w:rsid w:val="00C815AF"/>
    <w:rsid w:val="00C82218"/>
    <w:rsid w:val="00C827C1"/>
    <w:rsid w:val="00C90383"/>
    <w:rsid w:val="00CA066A"/>
    <w:rsid w:val="00CA1CC3"/>
    <w:rsid w:val="00CA2C66"/>
    <w:rsid w:val="00CA5633"/>
    <w:rsid w:val="00CA576A"/>
    <w:rsid w:val="00CA792C"/>
    <w:rsid w:val="00CA7A9A"/>
    <w:rsid w:val="00CB553C"/>
    <w:rsid w:val="00CB56E3"/>
    <w:rsid w:val="00CB6E42"/>
    <w:rsid w:val="00CB7928"/>
    <w:rsid w:val="00CC067A"/>
    <w:rsid w:val="00CC26E2"/>
    <w:rsid w:val="00CC400A"/>
    <w:rsid w:val="00CC552A"/>
    <w:rsid w:val="00CC5733"/>
    <w:rsid w:val="00CC5A38"/>
    <w:rsid w:val="00CC62C9"/>
    <w:rsid w:val="00CC6E47"/>
    <w:rsid w:val="00CD18A1"/>
    <w:rsid w:val="00CD4A01"/>
    <w:rsid w:val="00CD5908"/>
    <w:rsid w:val="00CD7B2B"/>
    <w:rsid w:val="00CE0737"/>
    <w:rsid w:val="00CE4EE9"/>
    <w:rsid w:val="00CE5647"/>
    <w:rsid w:val="00CE6959"/>
    <w:rsid w:val="00CF1528"/>
    <w:rsid w:val="00CF1FF1"/>
    <w:rsid w:val="00CF4976"/>
    <w:rsid w:val="00CF6065"/>
    <w:rsid w:val="00CF66A5"/>
    <w:rsid w:val="00D009DA"/>
    <w:rsid w:val="00D0451A"/>
    <w:rsid w:val="00D055DB"/>
    <w:rsid w:val="00D07B1F"/>
    <w:rsid w:val="00D106EB"/>
    <w:rsid w:val="00D13053"/>
    <w:rsid w:val="00D167E1"/>
    <w:rsid w:val="00D22165"/>
    <w:rsid w:val="00D2328A"/>
    <w:rsid w:val="00D2413F"/>
    <w:rsid w:val="00D2499B"/>
    <w:rsid w:val="00D32FAE"/>
    <w:rsid w:val="00D33C9E"/>
    <w:rsid w:val="00D344B7"/>
    <w:rsid w:val="00D358DC"/>
    <w:rsid w:val="00D4349D"/>
    <w:rsid w:val="00D43ACF"/>
    <w:rsid w:val="00D44A99"/>
    <w:rsid w:val="00D50F02"/>
    <w:rsid w:val="00D53481"/>
    <w:rsid w:val="00D54582"/>
    <w:rsid w:val="00D55C6A"/>
    <w:rsid w:val="00D60BDD"/>
    <w:rsid w:val="00D6183A"/>
    <w:rsid w:val="00D6375B"/>
    <w:rsid w:val="00D65D5C"/>
    <w:rsid w:val="00D660E8"/>
    <w:rsid w:val="00D6794E"/>
    <w:rsid w:val="00D67BE5"/>
    <w:rsid w:val="00D70370"/>
    <w:rsid w:val="00D7303A"/>
    <w:rsid w:val="00D74E23"/>
    <w:rsid w:val="00D7622E"/>
    <w:rsid w:val="00D800BB"/>
    <w:rsid w:val="00D820F3"/>
    <w:rsid w:val="00D835C0"/>
    <w:rsid w:val="00D85193"/>
    <w:rsid w:val="00D860FC"/>
    <w:rsid w:val="00D861B0"/>
    <w:rsid w:val="00D86671"/>
    <w:rsid w:val="00D87083"/>
    <w:rsid w:val="00D87E6D"/>
    <w:rsid w:val="00D90BFB"/>
    <w:rsid w:val="00D9218E"/>
    <w:rsid w:val="00D95805"/>
    <w:rsid w:val="00DA26B7"/>
    <w:rsid w:val="00DA431B"/>
    <w:rsid w:val="00DA7AA2"/>
    <w:rsid w:val="00DB037F"/>
    <w:rsid w:val="00DB51ED"/>
    <w:rsid w:val="00DC005D"/>
    <w:rsid w:val="00DC04BA"/>
    <w:rsid w:val="00DC2ED9"/>
    <w:rsid w:val="00DC4DEF"/>
    <w:rsid w:val="00DC5229"/>
    <w:rsid w:val="00DC63DE"/>
    <w:rsid w:val="00DC6EAC"/>
    <w:rsid w:val="00DC7554"/>
    <w:rsid w:val="00DD0E51"/>
    <w:rsid w:val="00DD1F07"/>
    <w:rsid w:val="00DD22EB"/>
    <w:rsid w:val="00DD3946"/>
    <w:rsid w:val="00DD51A3"/>
    <w:rsid w:val="00DD5E68"/>
    <w:rsid w:val="00DE3067"/>
    <w:rsid w:val="00DE3231"/>
    <w:rsid w:val="00DE3C98"/>
    <w:rsid w:val="00DE3D3C"/>
    <w:rsid w:val="00DE44A2"/>
    <w:rsid w:val="00DE46FE"/>
    <w:rsid w:val="00DE6086"/>
    <w:rsid w:val="00DE6507"/>
    <w:rsid w:val="00DF2187"/>
    <w:rsid w:val="00DF4606"/>
    <w:rsid w:val="00DF49E1"/>
    <w:rsid w:val="00DF4F60"/>
    <w:rsid w:val="00E00675"/>
    <w:rsid w:val="00E019F5"/>
    <w:rsid w:val="00E01D68"/>
    <w:rsid w:val="00E03830"/>
    <w:rsid w:val="00E038B5"/>
    <w:rsid w:val="00E042F9"/>
    <w:rsid w:val="00E04969"/>
    <w:rsid w:val="00E05A01"/>
    <w:rsid w:val="00E05D87"/>
    <w:rsid w:val="00E06121"/>
    <w:rsid w:val="00E07F69"/>
    <w:rsid w:val="00E10C21"/>
    <w:rsid w:val="00E11FAD"/>
    <w:rsid w:val="00E14A92"/>
    <w:rsid w:val="00E167C2"/>
    <w:rsid w:val="00E20A19"/>
    <w:rsid w:val="00E20AEF"/>
    <w:rsid w:val="00E24AD3"/>
    <w:rsid w:val="00E268C3"/>
    <w:rsid w:val="00E275E8"/>
    <w:rsid w:val="00E3157B"/>
    <w:rsid w:val="00E3166A"/>
    <w:rsid w:val="00E32627"/>
    <w:rsid w:val="00E37DA3"/>
    <w:rsid w:val="00E424CB"/>
    <w:rsid w:val="00E44159"/>
    <w:rsid w:val="00E44A99"/>
    <w:rsid w:val="00E4552D"/>
    <w:rsid w:val="00E475E5"/>
    <w:rsid w:val="00E5290E"/>
    <w:rsid w:val="00E54094"/>
    <w:rsid w:val="00E64600"/>
    <w:rsid w:val="00E660CD"/>
    <w:rsid w:val="00E67462"/>
    <w:rsid w:val="00E67777"/>
    <w:rsid w:val="00E709F6"/>
    <w:rsid w:val="00E73316"/>
    <w:rsid w:val="00E73FE1"/>
    <w:rsid w:val="00E7561F"/>
    <w:rsid w:val="00E84A95"/>
    <w:rsid w:val="00E84BFB"/>
    <w:rsid w:val="00E94C9C"/>
    <w:rsid w:val="00E95281"/>
    <w:rsid w:val="00E96677"/>
    <w:rsid w:val="00E96DC0"/>
    <w:rsid w:val="00E96F0F"/>
    <w:rsid w:val="00EA027D"/>
    <w:rsid w:val="00EA08F3"/>
    <w:rsid w:val="00EA0B36"/>
    <w:rsid w:val="00EA10DE"/>
    <w:rsid w:val="00EA3110"/>
    <w:rsid w:val="00EB463C"/>
    <w:rsid w:val="00EB679D"/>
    <w:rsid w:val="00EB72EB"/>
    <w:rsid w:val="00EC2BA5"/>
    <w:rsid w:val="00EC4767"/>
    <w:rsid w:val="00ED0DFC"/>
    <w:rsid w:val="00ED1C03"/>
    <w:rsid w:val="00ED3D6B"/>
    <w:rsid w:val="00ED5C81"/>
    <w:rsid w:val="00ED7258"/>
    <w:rsid w:val="00ED7485"/>
    <w:rsid w:val="00EE05D1"/>
    <w:rsid w:val="00EE0AD4"/>
    <w:rsid w:val="00EE0CF7"/>
    <w:rsid w:val="00EE3FD8"/>
    <w:rsid w:val="00EF0132"/>
    <w:rsid w:val="00EF29EC"/>
    <w:rsid w:val="00EF3D0C"/>
    <w:rsid w:val="00EF3F51"/>
    <w:rsid w:val="00EF4BBF"/>
    <w:rsid w:val="00EF4C3A"/>
    <w:rsid w:val="00F003D3"/>
    <w:rsid w:val="00F00B45"/>
    <w:rsid w:val="00F00E09"/>
    <w:rsid w:val="00F11122"/>
    <w:rsid w:val="00F16B22"/>
    <w:rsid w:val="00F16D58"/>
    <w:rsid w:val="00F200A5"/>
    <w:rsid w:val="00F20909"/>
    <w:rsid w:val="00F21BE2"/>
    <w:rsid w:val="00F235DE"/>
    <w:rsid w:val="00F23926"/>
    <w:rsid w:val="00F24005"/>
    <w:rsid w:val="00F245D7"/>
    <w:rsid w:val="00F253F7"/>
    <w:rsid w:val="00F314B9"/>
    <w:rsid w:val="00F320DB"/>
    <w:rsid w:val="00F32DDC"/>
    <w:rsid w:val="00F342FF"/>
    <w:rsid w:val="00F36B5B"/>
    <w:rsid w:val="00F41045"/>
    <w:rsid w:val="00F411CB"/>
    <w:rsid w:val="00F4641A"/>
    <w:rsid w:val="00F5036D"/>
    <w:rsid w:val="00F51167"/>
    <w:rsid w:val="00F53288"/>
    <w:rsid w:val="00F538E2"/>
    <w:rsid w:val="00F53DBF"/>
    <w:rsid w:val="00F55494"/>
    <w:rsid w:val="00F56263"/>
    <w:rsid w:val="00F5641E"/>
    <w:rsid w:val="00F56A01"/>
    <w:rsid w:val="00F56F85"/>
    <w:rsid w:val="00F56FC1"/>
    <w:rsid w:val="00F57673"/>
    <w:rsid w:val="00F57ECF"/>
    <w:rsid w:val="00F6073C"/>
    <w:rsid w:val="00F638D9"/>
    <w:rsid w:val="00F64286"/>
    <w:rsid w:val="00F64343"/>
    <w:rsid w:val="00F71935"/>
    <w:rsid w:val="00F728E2"/>
    <w:rsid w:val="00F72CE1"/>
    <w:rsid w:val="00F72DB0"/>
    <w:rsid w:val="00F73343"/>
    <w:rsid w:val="00F735B3"/>
    <w:rsid w:val="00F74C04"/>
    <w:rsid w:val="00F75B1E"/>
    <w:rsid w:val="00F76107"/>
    <w:rsid w:val="00F775FD"/>
    <w:rsid w:val="00F7773C"/>
    <w:rsid w:val="00F8023E"/>
    <w:rsid w:val="00F80DC6"/>
    <w:rsid w:val="00F82C22"/>
    <w:rsid w:val="00F84AC1"/>
    <w:rsid w:val="00F87011"/>
    <w:rsid w:val="00F90335"/>
    <w:rsid w:val="00F9093F"/>
    <w:rsid w:val="00F91188"/>
    <w:rsid w:val="00F92029"/>
    <w:rsid w:val="00F92397"/>
    <w:rsid w:val="00F95205"/>
    <w:rsid w:val="00F970B1"/>
    <w:rsid w:val="00F973A9"/>
    <w:rsid w:val="00F97993"/>
    <w:rsid w:val="00F97ABF"/>
    <w:rsid w:val="00FA0654"/>
    <w:rsid w:val="00FA0DA7"/>
    <w:rsid w:val="00FA2EE6"/>
    <w:rsid w:val="00FA4118"/>
    <w:rsid w:val="00FA479B"/>
    <w:rsid w:val="00FA47DD"/>
    <w:rsid w:val="00FA4A9A"/>
    <w:rsid w:val="00FA6A0E"/>
    <w:rsid w:val="00FA6A5F"/>
    <w:rsid w:val="00FA7993"/>
    <w:rsid w:val="00FB1719"/>
    <w:rsid w:val="00FB49E9"/>
    <w:rsid w:val="00FB5BB4"/>
    <w:rsid w:val="00FC1CB2"/>
    <w:rsid w:val="00FC2FF2"/>
    <w:rsid w:val="00FC5907"/>
    <w:rsid w:val="00FC66FD"/>
    <w:rsid w:val="00FD1027"/>
    <w:rsid w:val="00FD15AA"/>
    <w:rsid w:val="00FD2529"/>
    <w:rsid w:val="00FD31D7"/>
    <w:rsid w:val="00FD38E8"/>
    <w:rsid w:val="00FD3F41"/>
    <w:rsid w:val="00FD45CD"/>
    <w:rsid w:val="00FD4E42"/>
    <w:rsid w:val="00FE103A"/>
    <w:rsid w:val="00FE1981"/>
    <w:rsid w:val="00FE1D58"/>
    <w:rsid w:val="00FE45C2"/>
    <w:rsid w:val="00FE5598"/>
    <w:rsid w:val="00FF0697"/>
    <w:rsid w:val="00FF0A49"/>
    <w:rsid w:val="00FF2F92"/>
    <w:rsid w:val="00FF3AFF"/>
    <w:rsid w:val="00FF45BB"/>
    <w:rsid w:val="00FF46C0"/>
    <w:rsid w:val="00FF5124"/>
    <w:rsid w:val="00FF55B7"/>
    <w:rsid w:val="00FF5A0E"/>
    <w:rsid w:val="00FF77F9"/>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76A80"/>
  <w15:chartTrackingRefBased/>
  <w15:docId w15:val="{B003B1B1-1471-4A1D-B1BC-A3EFC28BE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1A"/>
    <w:rPr>
      <w:rFonts w:ascii="Arial" w:eastAsia="Times New Roman" w:hAnsi="Arial" w:cs="Times New Roman"/>
      <w:snapToGrid w:val="0"/>
      <w:sz w:val="20"/>
      <w:szCs w:val="20"/>
      <w:lang w:val="sv-SE"/>
    </w:rPr>
  </w:style>
  <w:style w:type="paragraph" w:styleId="Heading1">
    <w:name w:val="heading 1"/>
    <w:basedOn w:val="Normal"/>
    <w:next w:val="Normal"/>
    <w:link w:val="Heading1Char"/>
    <w:qFormat/>
    <w:rsid w:val="00E84BFB"/>
    <w:pPr>
      <w:keepNext/>
      <w:numPr>
        <w:numId w:val="1"/>
      </w:numPr>
      <w:tabs>
        <w:tab w:val="right" w:pos="567"/>
      </w:tabs>
      <w:spacing w:before="240" w:after="240"/>
      <w:jc w:val="both"/>
      <w:outlineLvl w:val="0"/>
    </w:pPr>
    <w:rPr>
      <w:b/>
      <w:lang w:val="fr-BE"/>
    </w:rPr>
  </w:style>
  <w:style w:type="paragraph" w:styleId="Heading2">
    <w:name w:val="heading 2"/>
    <w:basedOn w:val="Normal"/>
    <w:next w:val="Normal"/>
    <w:link w:val="Heading2Char"/>
    <w:uiPriority w:val="9"/>
    <w:semiHidden/>
    <w:unhideWhenUsed/>
    <w:qFormat/>
    <w:rsid w:val="00262B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E84BFB"/>
    <w:pPr>
      <w:keepNext/>
      <w:framePr w:hSpace="181" w:vSpace="181" w:wrap="auto" w:vAnchor="text" w:hAnchor="text" w:y="1"/>
      <w:outlineLvl w:val="2"/>
    </w:pPr>
    <w:rPr>
      <w:lang w:val="en-GB"/>
    </w:rPr>
  </w:style>
  <w:style w:type="paragraph" w:styleId="Heading4">
    <w:name w:val="heading 4"/>
    <w:basedOn w:val="Normal"/>
    <w:next w:val="Normal"/>
    <w:link w:val="Heading4Char"/>
    <w:uiPriority w:val="9"/>
    <w:unhideWhenUsed/>
    <w:qFormat/>
    <w:rsid w:val="000F794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4BFB"/>
    <w:rPr>
      <w:rFonts w:ascii="Arial" w:eastAsia="Times New Roman" w:hAnsi="Arial" w:cs="Times New Roman"/>
      <w:b/>
      <w:snapToGrid w:val="0"/>
      <w:sz w:val="20"/>
      <w:szCs w:val="20"/>
      <w:lang w:val="fr-BE"/>
    </w:rPr>
  </w:style>
  <w:style w:type="paragraph" w:styleId="Header">
    <w:name w:val="header"/>
    <w:basedOn w:val="Normal"/>
    <w:link w:val="HeaderChar"/>
    <w:unhideWhenUsed/>
    <w:rsid w:val="00E84BFB"/>
    <w:pPr>
      <w:tabs>
        <w:tab w:val="center" w:pos="4513"/>
        <w:tab w:val="right" w:pos="9026"/>
      </w:tabs>
      <w:spacing w:after="0"/>
    </w:pPr>
  </w:style>
  <w:style w:type="character" w:customStyle="1" w:styleId="HeaderChar">
    <w:name w:val="Header Char"/>
    <w:basedOn w:val="DefaultParagraphFont"/>
    <w:link w:val="Header"/>
    <w:uiPriority w:val="99"/>
    <w:rsid w:val="00E84BFB"/>
    <w:rPr>
      <w:rFonts w:ascii="Arial" w:eastAsia="Times New Roman" w:hAnsi="Arial" w:cs="Times New Roman"/>
      <w:snapToGrid w:val="0"/>
      <w:sz w:val="20"/>
      <w:szCs w:val="20"/>
      <w:lang w:val="sv-SE"/>
    </w:rPr>
  </w:style>
  <w:style w:type="paragraph" w:styleId="Footer">
    <w:name w:val="footer"/>
    <w:basedOn w:val="Normal"/>
    <w:link w:val="FooterChar"/>
    <w:unhideWhenUsed/>
    <w:rsid w:val="00E84BFB"/>
    <w:pPr>
      <w:tabs>
        <w:tab w:val="center" w:pos="4513"/>
        <w:tab w:val="right" w:pos="9026"/>
      </w:tabs>
      <w:spacing w:after="0"/>
    </w:pPr>
  </w:style>
  <w:style w:type="character" w:customStyle="1" w:styleId="FooterChar">
    <w:name w:val="Footer Char"/>
    <w:basedOn w:val="DefaultParagraphFont"/>
    <w:link w:val="Footer"/>
    <w:uiPriority w:val="99"/>
    <w:rsid w:val="00E84BFB"/>
    <w:rPr>
      <w:rFonts w:ascii="Arial" w:eastAsia="Times New Roman" w:hAnsi="Arial" w:cs="Times New Roman"/>
      <w:snapToGrid w:val="0"/>
      <w:sz w:val="20"/>
      <w:szCs w:val="20"/>
      <w:lang w:val="sv-SE"/>
    </w:rPr>
  </w:style>
  <w:style w:type="character" w:customStyle="1" w:styleId="Heading3Char">
    <w:name w:val="Heading 3 Char"/>
    <w:basedOn w:val="DefaultParagraphFont"/>
    <w:link w:val="Heading3"/>
    <w:rsid w:val="00E84BFB"/>
    <w:rPr>
      <w:rFonts w:ascii="Arial" w:eastAsia="Times New Roman" w:hAnsi="Arial" w:cs="Times New Roman"/>
      <w:snapToGrid w:val="0"/>
      <w:sz w:val="20"/>
      <w:szCs w:val="20"/>
    </w:rPr>
  </w:style>
  <w:style w:type="character" w:customStyle="1" w:styleId="a-size-large">
    <w:name w:val="a-size-large"/>
    <w:basedOn w:val="DefaultParagraphFont"/>
    <w:rsid w:val="00996495"/>
  </w:style>
  <w:style w:type="paragraph" w:styleId="NormalWeb">
    <w:name w:val="Normal (Web)"/>
    <w:basedOn w:val="Normal"/>
    <w:uiPriority w:val="99"/>
    <w:unhideWhenUsed/>
    <w:rsid w:val="000925CE"/>
    <w:pPr>
      <w:spacing w:before="100" w:beforeAutospacing="1" w:after="100" w:afterAutospacing="1"/>
    </w:pPr>
    <w:rPr>
      <w:rFonts w:ascii="Times New Roman" w:hAnsi="Times New Roman"/>
      <w:snapToGrid/>
      <w:sz w:val="24"/>
      <w:szCs w:val="24"/>
      <w:lang w:val="en-GB" w:eastAsia="en-GB"/>
    </w:rPr>
  </w:style>
  <w:style w:type="character" w:styleId="Strong">
    <w:name w:val="Strong"/>
    <w:basedOn w:val="DefaultParagraphFont"/>
    <w:uiPriority w:val="22"/>
    <w:qFormat/>
    <w:rsid w:val="00BD5D51"/>
    <w:rPr>
      <w:b/>
      <w:bCs/>
    </w:rPr>
  </w:style>
  <w:style w:type="paragraph" w:customStyle="1" w:styleId="subheader-style">
    <w:name w:val="subheader-style"/>
    <w:basedOn w:val="Normal"/>
    <w:rsid w:val="0064116B"/>
    <w:pPr>
      <w:spacing w:before="100" w:beforeAutospacing="1" w:after="100" w:afterAutospacing="1"/>
    </w:pPr>
    <w:rPr>
      <w:rFonts w:ascii="Times New Roman" w:hAnsi="Times New Roman"/>
      <w:snapToGrid/>
      <w:sz w:val="24"/>
      <w:szCs w:val="24"/>
      <w:lang w:val="en-GB" w:eastAsia="en-GB"/>
    </w:rPr>
  </w:style>
  <w:style w:type="paragraph" w:styleId="FootnoteText">
    <w:name w:val="footnote text"/>
    <w:basedOn w:val="Normal"/>
    <w:link w:val="FootnoteTextChar"/>
    <w:uiPriority w:val="99"/>
    <w:semiHidden/>
    <w:unhideWhenUsed/>
    <w:rsid w:val="00AA4115"/>
    <w:pPr>
      <w:spacing w:after="0"/>
    </w:pPr>
  </w:style>
  <w:style w:type="character" w:customStyle="1" w:styleId="FootnoteTextChar">
    <w:name w:val="Footnote Text Char"/>
    <w:basedOn w:val="DefaultParagraphFont"/>
    <w:link w:val="FootnoteText"/>
    <w:uiPriority w:val="99"/>
    <w:semiHidden/>
    <w:rsid w:val="00AA4115"/>
    <w:rPr>
      <w:rFonts w:ascii="Arial" w:eastAsia="Times New Roman" w:hAnsi="Arial" w:cs="Times New Roman"/>
      <w:snapToGrid w:val="0"/>
      <w:sz w:val="20"/>
      <w:szCs w:val="20"/>
      <w:lang w:val="sv-SE"/>
    </w:rPr>
  </w:style>
  <w:style w:type="character" w:styleId="FootnoteReference">
    <w:name w:val="footnote reference"/>
    <w:basedOn w:val="DefaultParagraphFont"/>
    <w:uiPriority w:val="99"/>
    <w:semiHidden/>
    <w:unhideWhenUsed/>
    <w:rsid w:val="00AA4115"/>
    <w:rPr>
      <w:vertAlign w:val="superscript"/>
    </w:rPr>
  </w:style>
  <w:style w:type="paragraph" w:styleId="ListParagraph">
    <w:name w:val="List Paragraph"/>
    <w:basedOn w:val="Normal"/>
    <w:uiPriority w:val="34"/>
    <w:qFormat/>
    <w:rsid w:val="007A13C2"/>
    <w:pPr>
      <w:ind w:left="720"/>
      <w:contextualSpacing/>
    </w:pPr>
  </w:style>
  <w:style w:type="character" w:customStyle="1" w:styleId="a-list-item">
    <w:name w:val="a-list-item"/>
    <w:basedOn w:val="DefaultParagraphFont"/>
    <w:rsid w:val="00B11D30"/>
  </w:style>
  <w:style w:type="character" w:customStyle="1" w:styleId="qa-brand-name">
    <w:name w:val="qa-brand-name"/>
    <w:basedOn w:val="DefaultParagraphFont"/>
    <w:rsid w:val="005B5788"/>
  </w:style>
  <w:style w:type="paragraph" w:customStyle="1" w:styleId="listitem1k-swdbev5fqjj1k-1sefn">
    <w:name w:val="listitem_1k-swdbev5fqjj1k-1sefn"/>
    <w:basedOn w:val="Normal"/>
    <w:rsid w:val="00972C91"/>
    <w:pPr>
      <w:spacing w:before="100" w:beforeAutospacing="1" w:after="100" w:afterAutospacing="1"/>
    </w:pPr>
    <w:rPr>
      <w:rFonts w:ascii="Times New Roman" w:hAnsi="Times New Roman"/>
      <w:snapToGrid/>
      <w:sz w:val="24"/>
      <w:szCs w:val="24"/>
      <w:lang w:val="en-GB" w:eastAsia="en-GB"/>
    </w:rPr>
  </w:style>
  <w:style w:type="character" w:styleId="PlaceholderText">
    <w:name w:val="Placeholder Text"/>
    <w:basedOn w:val="DefaultParagraphFont"/>
    <w:uiPriority w:val="99"/>
    <w:semiHidden/>
    <w:rsid w:val="00BE65D4"/>
    <w:rPr>
      <w:color w:val="808080"/>
    </w:rPr>
  </w:style>
  <w:style w:type="character" w:styleId="Hyperlink">
    <w:name w:val="Hyperlink"/>
    <w:basedOn w:val="DefaultParagraphFont"/>
    <w:uiPriority w:val="99"/>
    <w:unhideWhenUsed/>
    <w:rsid w:val="006627DF"/>
    <w:rPr>
      <w:color w:val="0563C1"/>
      <w:u w:val="single"/>
    </w:rPr>
  </w:style>
  <w:style w:type="paragraph" w:customStyle="1" w:styleId="xmsolistparagraph">
    <w:name w:val="xmsolistparagraph"/>
    <w:basedOn w:val="Normal"/>
    <w:rsid w:val="00015B7C"/>
    <w:pPr>
      <w:spacing w:after="0"/>
    </w:pPr>
    <w:rPr>
      <w:rFonts w:ascii="Calibri" w:eastAsiaTheme="minorHAnsi" w:hAnsi="Calibri" w:cs="Calibri"/>
      <w:snapToGrid/>
      <w:sz w:val="22"/>
      <w:szCs w:val="22"/>
      <w:lang w:val="en-GB" w:eastAsia="en-GB"/>
    </w:rPr>
  </w:style>
  <w:style w:type="character" w:styleId="FollowedHyperlink">
    <w:name w:val="FollowedHyperlink"/>
    <w:basedOn w:val="DefaultParagraphFont"/>
    <w:uiPriority w:val="99"/>
    <w:semiHidden/>
    <w:unhideWhenUsed/>
    <w:rsid w:val="001F6CD2"/>
    <w:rPr>
      <w:color w:val="954F72" w:themeColor="followedHyperlink"/>
      <w:u w:val="single"/>
    </w:rPr>
  </w:style>
  <w:style w:type="character" w:customStyle="1" w:styleId="Heading4Char">
    <w:name w:val="Heading 4 Char"/>
    <w:basedOn w:val="DefaultParagraphFont"/>
    <w:link w:val="Heading4"/>
    <w:uiPriority w:val="9"/>
    <w:rsid w:val="000F794F"/>
    <w:rPr>
      <w:rFonts w:asciiTheme="majorHAnsi" w:eastAsiaTheme="majorEastAsia" w:hAnsiTheme="majorHAnsi" w:cstheme="majorBidi"/>
      <w:i/>
      <w:iCs/>
      <w:snapToGrid w:val="0"/>
      <w:color w:val="2E74B5" w:themeColor="accent1" w:themeShade="BF"/>
      <w:sz w:val="20"/>
      <w:szCs w:val="20"/>
      <w:lang w:val="sv-SE"/>
    </w:rPr>
  </w:style>
  <w:style w:type="paragraph" w:customStyle="1" w:styleId="xmsonormal">
    <w:name w:val="x_msonormal"/>
    <w:basedOn w:val="Normal"/>
    <w:rsid w:val="00B10527"/>
    <w:pPr>
      <w:spacing w:before="100" w:beforeAutospacing="1" w:after="100" w:afterAutospacing="1"/>
    </w:pPr>
    <w:rPr>
      <w:rFonts w:ascii="Times New Roman" w:hAnsi="Times New Roman"/>
      <w:snapToGrid/>
      <w:sz w:val="24"/>
      <w:szCs w:val="24"/>
      <w:lang w:val="ro-RO" w:eastAsia="ro-RO"/>
    </w:rPr>
  </w:style>
  <w:style w:type="paragraph" w:customStyle="1" w:styleId="xmsonormal0">
    <w:name w:val="xmsonormal"/>
    <w:basedOn w:val="Normal"/>
    <w:rsid w:val="00B10527"/>
    <w:pPr>
      <w:spacing w:after="0"/>
    </w:pPr>
    <w:rPr>
      <w:rFonts w:ascii="Calibri" w:eastAsiaTheme="minorHAnsi" w:hAnsi="Calibri" w:cs="Calibri"/>
      <w:snapToGrid/>
      <w:sz w:val="22"/>
      <w:szCs w:val="22"/>
      <w:lang w:val="en-GB" w:eastAsia="en-GB"/>
    </w:rPr>
  </w:style>
  <w:style w:type="character" w:styleId="UnresolvedMention">
    <w:name w:val="Unresolved Mention"/>
    <w:basedOn w:val="DefaultParagraphFont"/>
    <w:uiPriority w:val="99"/>
    <w:semiHidden/>
    <w:unhideWhenUsed/>
    <w:rsid w:val="00F76107"/>
    <w:rPr>
      <w:color w:val="605E5C"/>
      <w:shd w:val="clear" w:color="auto" w:fill="E1DFDD"/>
    </w:rPr>
  </w:style>
  <w:style w:type="character" w:styleId="CommentReference">
    <w:name w:val="annotation reference"/>
    <w:basedOn w:val="DefaultParagraphFont"/>
    <w:uiPriority w:val="99"/>
    <w:semiHidden/>
    <w:unhideWhenUsed/>
    <w:rsid w:val="00BE6B0C"/>
    <w:rPr>
      <w:sz w:val="16"/>
      <w:szCs w:val="16"/>
    </w:rPr>
  </w:style>
  <w:style w:type="paragraph" w:styleId="CommentText">
    <w:name w:val="annotation text"/>
    <w:basedOn w:val="Normal"/>
    <w:link w:val="CommentTextChar"/>
    <w:uiPriority w:val="99"/>
    <w:unhideWhenUsed/>
    <w:rsid w:val="00BE6B0C"/>
  </w:style>
  <w:style w:type="character" w:customStyle="1" w:styleId="CommentTextChar">
    <w:name w:val="Comment Text Char"/>
    <w:basedOn w:val="DefaultParagraphFont"/>
    <w:link w:val="CommentText"/>
    <w:uiPriority w:val="99"/>
    <w:rsid w:val="00BE6B0C"/>
    <w:rPr>
      <w:rFonts w:ascii="Arial" w:eastAsia="Times New Roman" w:hAnsi="Arial" w:cs="Times New Roman"/>
      <w:snapToGrid w:val="0"/>
      <w:sz w:val="20"/>
      <w:szCs w:val="20"/>
      <w:lang w:val="sv-SE"/>
    </w:rPr>
  </w:style>
  <w:style w:type="paragraph" w:styleId="CommentSubject">
    <w:name w:val="annotation subject"/>
    <w:basedOn w:val="CommentText"/>
    <w:next w:val="CommentText"/>
    <w:link w:val="CommentSubjectChar"/>
    <w:uiPriority w:val="99"/>
    <w:semiHidden/>
    <w:unhideWhenUsed/>
    <w:rsid w:val="00BE6B0C"/>
    <w:rPr>
      <w:b/>
      <w:bCs/>
    </w:rPr>
  </w:style>
  <w:style w:type="character" w:customStyle="1" w:styleId="CommentSubjectChar">
    <w:name w:val="Comment Subject Char"/>
    <w:basedOn w:val="CommentTextChar"/>
    <w:link w:val="CommentSubject"/>
    <w:uiPriority w:val="99"/>
    <w:semiHidden/>
    <w:rsid w:val="00BE6B0C"/>
    <w:rPr>
      <w:rFonts w:ascii="Arial" w:eastAsia="Times New Roman" w:hAnsi="Arial" w:cs="Times New Roman"/>
      <w:b/>
      <w:bCs/>
      <w:snapToGrid w:val="0"/>
      <w:sz w:val="20"/>
      <w:szCs w:val="20"/>
      <w:lang w:val="sv-SE"/>
    </w:rPr>
  </w:style>
  <w:style w:type="paragraph" w:styleId="Revision">
    <w:name w:val="Revision"/>
    <w:hidden/>
    <w:uiPriority w:val="99"/>
    <w:semiHidden/>
    <w:rsid w:val="00723518"/>
    <w:pPr>
      <w:spacing w:after="0"/>
    </w:pPr>
    <w:rPr>
      <w:rFonts w:ascii="Arial" w:eastAsia="Times New Roman" w:hAnsi="Arial" w:cs="Times New Roman"/>
      <w:snapToGrid w:val="0"/>
      <w:sz w:val="20"/>
      <w:szCs w:val="20"/>
      <w:lang w:val="sv-SE"/>
    </w:rPr>
  </w:style>
  <w:style w:type="character" w:customStyle="1" w:styleId="Heading2Char">
    <w:name w:val="Heading 2 Char"/>
    <w:basedOn w:val="DefaultParagraphFont"/>
    <w:link w:val="Heading2"/>
    <w:uiPriority w:val="9"/>
    <w:semiHidden/>
    <w:rsid w:val="00262B8C"/>
    <w:rPr>
      <w:rFonts w:asciiTheme="majorHAnsi" w:eastAsiaTheme="majorEastAsia" w:hAnsiTheme="majorHAnsi" w:cstheme="majorBidi"/>
      <w:snapToGrid w:val="0"/>
      <w:color w:val="2E74B5" w:themeColor="accent1" w:themeShade="BF"/>
      <w:sz w:val="26"/>
      <w:szCs w:val="2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1024">
      <w:bodyDiv w:val="1"/>
      <w:marLeft w:val="0"/>
      <w:marRight w:val="0"/>
      <w:marTop w:val="0"/>
      <w:marBottom w:val="0"/>
      <w:divBdr>
        <w:top w:val="none" w:sz="0" w:space="0" w:color="auto"/>
        <w:left w:val="none" w:sz="0" w:space="0" w:color="auto"/>
        <w:bottom w:val="none" w:sz="0" w:space="0" w:color="auto"/>
        <w:right w:val="none" w:sz="0" w:space="0" w:color="auto"/>
      </w:divBdr>
    </w:div>
    <w:div w:id="12995249">
      <w:bodyDiv w:val="1"/>
      <w:marLeft w:val="0"/>
      <w:marRight w:val="0"/>
      <w:marTop w:val="0"/>
      <w:marBottom w:val="0"/>
      <w:divBdr>
        <w:top w:val="none" w:sz="0" w:space="0" w:color="auto"/>
        <w:left w:val="none" w:sz="0" w:space="0" w:color="auto"/>
        <w:bottom w:val="none" w:sz="0" w:space="0" w:color="auto"/>
        <w:right w:val="none" w:sz="0" w:space="0" w:color="auto"/>
      </w:divBdr>
      <w:divsChild>
        <w:div w:id="783959605">
          <w:marLeft w:val="0"/>
          <w:marRight w:val="0"/>
          <w:marTop w:val="0"/>
          <w:marBottom w:val="0"/>
          <w:divBdr>
            <w:top w:val="none" w:sz="0" w:space="0" w:color="auto"/>
            <w:left w:val="none" w:sz="0" w:space="0" w:color="auto"/>
            <w:bottom w:val="none" w:sz="0" w:space="0" w:color="auto"/>
            <w:right w:val="none" w:sz="0" w:space="0" w:color="auto"/>
          </w:divBdr>
        </w:div>
      </w:divsChild>
    </w:div>
    <w:div w:id="24454735">
      <w:bodyDiv w:val="1"/>
      <w:marLeft w:val="0"/>
      <w:marRight w:val="0"/>
      <w:marTop w:val="0"/>
      <w:marBottom w:val="0"/>
      <w:divBdr>
        <w:top w:val="none" w:sz="0" w:space="0" w:color="auto"/>
        <w:left w:val="none" w:sz="0" w:space="0" w:color="auto"/>
        <w:bottom w:val="none" w:sz="0" w:space="0" w:color="auto"/>
        <w:right w:val="none" w:sz="0" w:space="0" w:color="auto"/>
      </w:divBdr>
    </w:div>
    <w:div w:id="28458045">
      <w:bodyDiv w:val="1"/>
      <w:marLeft w:val="0"/>
      <w:marRight w:val="0"/>
      <w:marTop w:val="0"/>
      <w:marBottom w:val="0"/>
      <w:divBdr>
        <w:top w:val="none" w:sz="0" w:space="0" w:color="auto"/>
        <w:left w:val="none" w:sz="0" w:space="0" w:color="auto"/>
        <w:bottom w:val="none" w:sz="0" w:space="0" w:color="auto"/>
        <w:right w:val="none" w:sz="0" w:space="0" w:color="auto"/>
      </w:divBdr>
    </w:div>
    <w:div w:id="33507753">
      <w:bodyDiv w:val="1"/>
      <w:marLeft w:val="0"/>
      <w:marRight w:val="0"/>
      <w:marTop w:val="0"/>
      <w:marBottom w:val="0"/>
      <w:divBdr>
        <w:top w:val="none" w:sz="0" w:space="0" w:color="auto"/>
        <w:left w:val="none" w:sz="0" w:space="0" w:color="auto"/>
        <w:bottom w:val="none" w:sz="0" w:space="0" w:color="auto"/>
        <w:right w:val="none" w:sz="0" w:space="0" w:color="auto"/>
      </w:divBdr>
    </w:div>
    <w:div w:id="59519777">
      <w:bodyDiv w:val="1"/>
      <w:marLeft w:val="0"/>
      <w:marRight w:val="0"/>
      <w:marTop w:val="0"/>
      <w:marBottom w:val="0"/>
      <w:divBdr>
        <w:top w:val="none" w:sz="0" w:space="0" w:color="auto"/>
        <w:left w:val="none" w:sz="0" w:space="0" w:color="auto"/>
        <w:bottom w:val="none" w:sz="0" w:space="0" w:color="auto"/>
        <w:right w:val="none" w:sz="0" w:space="0" w:color="auto"/>
      </w:divBdr>
    </w:div>
    <w:div w:id="66078521">
      <w:bodyDiv w:val="1"/>
      <w:marLeft w:val="0"/>
      <w:marRight w:val="0"/>
      <w:marTop w:val="0"/>
      <w:marBottom w:val="0"/>
      <w:divBdr>
        <w:top w:val="none" w:sz="0" w:space="0" w:color="auto"/>
        <w:left w:val="none" w:sz="0" w:space="0" w:color="auto"/>
        <w:bottom w:val="none" w:sz="0" w:space="0" w:color="auto"/>
        <w:right w:val="none" w:sz="0" w:space="0" w:color="auto"/>
      </w:divBdr>
    </w:div>
    <w:div w:id="71897330">
      <w:bodyDiv w:val="1"/>
      <w:marLeft w:val="0"/>
      <w:marRight w:val="0"/>
      <w:marTop w:val="0"/>
      <w:marBottom w:val="0"/>
      <w:divBdr>
        <w:top w:val="none" w:sz="0" w:space="0" w:color="auto"/>
        <w:left w:val="none" w:sz="0" w:space="0" w:color="auto"/>
        <w:bottom w:val="none" w:sz="0" w:space="0" w:color="auto"/>
        <w:right w:val="none" w:sz="0" w:space="0" w:color="auto"/>
      </w:divBdr>
    </w:div>
    <w:div w:id="77097075">
      <w:bodyDiv w:val="1"/>
      <w:marLeft w:val="0"/>
      <w:marRight w:val="0"/>
      <w:marTop w:val="0"/>
      <w:marBottom w:val="0"/>
      <w:divBdr>
        <w:top w:val="none" w:sz="0" w:space="0" w:color="auto"/>
        <w:left w:val="none" w:sz="0" w:space="0" w:color="auto"/>
        <w:bottom w:val="none" w:sz="0" w:space="0" w:color="auto"/>
        <w:right w:val="none" w:sz="0" w:space="0" w:color="auto"/>
      </w:divBdr>
    </w:div>
    <w:div w:id="108086989">
      <w:bodyDiv w:val="1"/>
      <w:marLeft w:val="0"/>
      <w:marRight w:val="0"/>
      <w:marTop w:val="0"/>
      <w:marBottom w:val="0"/>
      <w:divBdr>
        <w:top w:val="none" w:sz="0" w:space="0" w:color="auto"/>
        <w:left w:val="none" w:sz="0" w:space="0" w:color="auto"/>
        <w:bottom w:val="none" w:sz="0" w:space="0" w:color="auto"/>
        <w:right w:val="none" w:sz="0" w:space="0" w:color="auto"/>
      </w:divBdr>
    </w:div>
    <w:div w:id="116221787">
      <w:bodyDiv w:val="1"/>
      <w:marLeft w:val="0"/>
      <w:marRight w:val="0"/>
      <w:marTop w:val="0"/>
      <w:marBottom w:val="0"/>
      <w:divBdr>
        <w:top w:val="none" w:sz="0" w:space="0" w:color="auto"/>
        <w:left w:val="none" w:sz="0" w:space="0" w:color="auto"/>
        <w:bottom w:val="none" w:sz="0" w:space="0" w:color="auto"/>
        <w:right w:val="none" w:sz="0" w:space="0" w:color="auto"/>
      </w:divBdr>
    </w:div>
    <w:div w:id="123353033">
      <w:bodyDiv w:val="1"/>
      <w:marLeft w:val="0"/>
      <w:marRight w:val="0"/>
      <w:marTop w:val="0"/>
      <w:marBottom w:val="0"/>
      <w:divBdr>
        <w:top w:val="none" w:sz="0" w:space="0" w:color="auto"/>
        <w:left w:val="none" w:sz="0" w:space="0" w:color="auto"/>
        <w:bottom w:val="none" w:sz="0" w:space="0" w:color="auto"/>
        <w:right w:val="none" w:sz="0" w:space="0" w:color="auto"/>
      </w:divBdr>
    </w:div>
    <w:div w:id="152070534">
      <w:bodyDiv w:val="1"/>
      <w:marLeft w:val="0"/>
      <w:marRight w:val="0"/>
      <w:marTop w:val="0"/>
      <w:marBottom w:val="0"/>
      <w:divBdr>
        <w:top w:val="none" w:sz="0" w:space="0" w:color="auto"/>
        <w:left w:val="none" w:sz="0" w:space="0" w:color="auto"/>
        <w:bottom w:val="none" w:sz="0" w:space="0" w:color="auto"/>
        <w:right w:val="none" w:sz="0" w:space="0" w:color="auto"/>
      </w:divBdr>
    </w:div>
    <w:div w:id="169026485">
      <w:bodyDiv w:val="1"/>
      <w:marLeft w:val="0"/>
      <w:marRight w:val="0"/>
      <w:marTop w:val="0"/>
      <w:marBottom w:val="0"/>
      <w:divBdr>
        <w:top w:val="none" w:sz="0" w:space="0" w:color="auto"/>
        <w:left w:val="none" w:sz="0" w:space="0" w:color="auto"/>
        <w:bottom w:val="none" w:sz="0" w:space="0" w:color="auto"/>
        <w:right w:val="none" w:sz="0" w:space="0" w:color="auto"/>
      </w:divBdr>
    </w:div>
    <w:div w:id="205290891">
      <w:bodyDiv w:val="1"/>
      <w:marLeft w:val="0"/>
      <w:marRight w:val="0"/>
      <w:marTop w:val="0"/>
      <w:marBottom w:val="0"/>
      <w:divBdr>
        <w:top w:val="none" w:sz="0" w:space="0" w:color="auto"/>
        <w:left w:val="none" w:sz="0" w:space="0" w:color="auto"/>
        <w:bottom w:val="none" w:sz="0" w:space="0" w:color="auto"/>
        <w:right w:val="none" w:sz="0" w:space="0" w:color="auto"/>
      </w:divBdr>
    </w:div>
    <w:div w:id="206768317">
      <w:bodyDiv w:val="1"/>
      <w:marLeft w:val="0"/>
      <w:marRight w:val="0"/>
      <w:marTop w:val="0"/>
      <w:marBottom w:val="0"/>
      <w:divBdr>
        <w:top w:val="none" w:sz="0" w:space="0" w:color="auto"/>
        <w:left w:val="none" w:sz="0" w:space="0" w:color="auto"/>
        <w:bottom w:val="none" w:sz="0" w:space="0" w:color="auto"/>
        <w:right w:val="none" w:sz="0" w:space="0" w:color="auto"/>
      </w:divBdr>
    </w:div>
    <w:div w:id="215045271">
      <w:bodyDiv w:val="1"/>
      <w:marLeft w:val="0"/>
      <w:marRight w:val="0"/>
      <w:marTop w:val="0"/>
      <w:marBottom w:val="0"/>
      <w:divBdr>
        <w:top w:val="none" w:sz="0" w:space="0" w:color="auto"/>
        <w:left w:val="none" w:sz="0" w:space="0" w:color="auto"/>
        <w:bottom w:val="none" w:sz="0" w:space="0" w:color="auto"/>
        <w:right w:val="none" w:sz="0" w:space="0" w:color="auto"/>
      </w:divBdr>
    </w:div>
    <w:div w:id="216475642">
      <w:bodyDiv w:val="1"/>
      <w:marLeft w:val="0"/>
      <w:marRight w:val="0"/>
      <w:marTop w:val="0"/>
      <w:marBottom w:val="0"/>
      <w:divBdr>
        <w:top w:val="none" w:sz="0" w:space="0" w:color="auto"/>
        <w:left w:val="none" w:sz="0" w:space="0" w:color="auto"/>
        <w:bottom w:val="none" w:sz="0" w:space="0" w:color="auto"/>
        <w:right w:val="none" w:sz="0" w:space="0" w:color="auto"/>
      </w:divBdr>
      <w:divsChild>
        <w:div w:id="309289060">
          <w:marLeft w:val="0"/>
          <w:marRight w:val="0"/>
          <w:marTop w:val="0"/>
          <w:marBottom w:val="0"/>
          <w:divBdr>
            <w:top w:val="none" w:sz="0" w:space="0" w:color="auto"/>
            <w:left w:val="none" w:sz="0" w:space="0" w:color="auto"/>
            <w:bottom w:val="none" w:sz="0" w:space="0" w:color="auto"/>
            <w:right w:val="none" w:sz="0" w:space="0" w:color="auto"/>
          </w:divBdr>
          <w:divsChild>
            <w:div w:id="733435567">
              <w:marLeft w:val="0"/>
              <w:marRight w:val="0"/>
              <w:marTop w:val="0"/>
              <w:marBottom w:val="0"/>
              <w:divBdr>
                <w:top w:val="none" w:sz="0" w:space="0" w:color="auto"/>
                <w:left w:val="none" w:sz="0" w:space="0" w:color="auto"/>
                <w:bottom w:val="none" w:sz="0" w:space="0" w:color="auto"/>
                <w:right w:val="none" w:sz="0" w:space="0" w:color="auto"/>
              </w:divBdr>
              <w:divsChild>
                <w:div w:id="859052071">
                  <w:marLeft w:val="0"/>
                  <w:marRight w:val="0"/>
                  <w:marTop w:val="0"/>
                  <w:marBottom w:val="0"/>
                  <w:divBdr>
                    <w:top w:val="none" w:sz="0" w:space="0" w:color="auto"/>
                    <w:left w:val="none" w:sz="0" w:space="0" w:color="auto"/>
                    <w:bottom w:val="none" w:sz="0" w:space="0" w:color="auto"/>
                    <w:right w:val="none" w:sz="0" w:space="0" w:color="auto"/>
                  </w:divBdr>
                  <w:divsChild>
                    <w:div w:id="163859309">
                      <w:marLeft w:val="0"/>
                      <w:marRight w:val="0"/>
                      <w:marTop w:val="0"/>
                      <w:marBottom w:val="0"/>
                      <w:divBdr>
                        <w:top w:val="none" w:sz="0" w:space="0" w:color="auto"/>
                        <w:left w:val="none" w:sz="0" w:space="0" w:color="auto"/>
                        <w:bottom w:val="none" w:sz="0" w:space="0" w:color="auto"/>
                        <w:right w:val="none" w:sz="0" w:space="0" w:color="auto"/>
                      </w:divBdr>
                      <w:divsChild>
                        <w:div w:id="1040594981">
                          <w:marLeft w:val="0"/>
                          <w:marRight w:val="0"/>
                          <w:marTop w:val="0"/>
                          <w:marBottom w:val="0"/>
                          <w:divBdr>
                            <w:top w:val="none" w:sz="0" w:space="0" w:color="auto"/>
                            <w:left w:val="none" w:sz="0" w:space="0" w:color="auto"/>
                            <w:bottom w:val="none" w:sz="0" w:space="0" w:color="auto"/>
                            <w:right w:val="none" w:sz="0" w:space="0" w:color="auto"/>
                          </w:divBdr>
                          <w:divsChild>
                            <w:div w:id="939918688">
                              <w:marLeft w:val="0"/>
                              <w:marRight w:val="0"/>
                              <w:marTop w:val="0"/>
                              <w:marBottom w:val="0"/>
                              <w:divBdr>
                                <w:top w:val="none" w:sz="0" w:space="0" w:color="auto"/>
                                <w:left w:val="none" w:sz="0" w:space="0" w:color="auto"/>
                                <w:bottom w:val="none" w:sz="0" w:space="0" w:color="auto"/>
                                <w:right w:val="none" w:sz="0" w:space="0" w:color="auto"/>
                              </w:divBdr>
                              <w:divsChild>
                                <w:div w:id="172818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328588">
      <w:bodyDiv w:val="1"/>
      <w:marLeft w:val="0"/>
      <w:marRight w:val="0"/>
      <w:marTop w:val="0"/>
      <w:marBottom w:val="0"/>
      <w:divBdr>
        <w:top w:val="none" w:sz="0" w:space="0" w:color="auto"/>
        <w:left w:val="none" w:sz="0" w:space="0" w:color="auto"/>
        <w:bottom w:val="none" w:sz="0" w:space="0" w:color="auto"/>
        <w:right w:val="none" w:sz="0" w:space="0" w:color="auto"/>
      </w:divBdr>
    </w:div>
    <w:div w:id="224797562">
      <w:bodyDiv w:val="1"/>
      <w:marLeft w:val="0"/>
      <w:marRight w:val="0"/>
      <w:marTop w:val="0"/>
      <w:marBottom w:val="0"/>
      <w:divBdr>
        <w:top w:val="none" w:sz="0" w:space="0" w:color="auto"/>
        <w:left w:val="none" w:sz="0" w:space="0" w:color="auto"/>
        <w:bottom w:val="none" w:sz="0" w:space="0" w:color="auto"/>
        <w:right w:val="none" w:sz="0" w:space="0" w:color="auto"/>
      </w:divBdr>
    </w:div>
    <w:div w:id="241988076">
      <w:bodyDiv w:val="1"/>
      <w:marLeft w:val="0"/>
      <w:marRight w:val="0"/>
      <w:marTop w:val="0"/>
      <w:marBottom w:val="0"/>
      <w:divBdr>
        <w:top w:val="none" w:sz="0" w:space="0" w:color="auto"/>
        <w:left w:val="none" w:sz="0" w:space="0" w:color="auto"/>
        <w:bottom w:val="none" w:sz="0" w:space="0" w:color="auto"/>
        <w:right w:val="none" w:sz="0" w:space="0" w:color="auto"/>
      </w:divBdr>
    </w:div>
    <w:div w:id="272708467">
      <w:bodyDiv w:val="1"/>
      <w:marLeft w:val="0"/>
      <w:marRight w:val="0"/>
      <w:marTop w:val="0"/>
      <w:marBottom w:val="0"/>
      <w:divBdr>
        <w:top w:val="none" w:sz="0" w:space="0" w:color="auto"/>
        <w:left w:val="none" w:sz="0" w:space="0" w:color="auto"/>
        <w:bottom w:val="none" w:sz="0" w:space="0" w:color="auto"/>
        <w:right w:val="none" w:sz="0" w:space="0" w:color="auto"/>
      </w:divBdr>
    </w:div>
    <w:div w:id="280460682">
      <w:bodyDiv w:val="1"/>
      <w:marLeft w:val="0"/>
      <w:marRight w:val="0"/>
      <w:marTop w:val="0"/>
      <w:marBottom w:val="0"/>
      <w:divBdr>
        <w:top w:val="none" w:sz="0" w:space="0" w:color="auto"/>
        <w:left w:val="none" w:sz="0" w:space="0" w:color="auto"/>
        <w:bottom w:val="none" w:sz="0" w:space="0" w:color="auto"/>
        <w:right w:val="none" w:sz="0" w:space="0" w:color="auto"/>
      </w:divBdr>
    </w:div>
    <w:div w:id="296568114">
      <w:bodyDiv w:val="1"/>
      <w:marLeft w:val="0"/>
      <w:marRight w:val="0"/>
      <w:marTop w:val="0"/>
      <w:marBottom w:val="0"/>
      <w:divBdr>
        <w:top w:val="none" w:sz="0" w:space="0" w:color="auto"/>
        <w:left w:val="none" w:sz="0" w:space="0" w:color="auto"/>
        <w:bottom w:val="none" w:sz="0" w:space="0" w:color="auto"/>
        <w:right w:val="none" w:sz="0" w:space="0" w:color="auto"/>
      </w:divBdr>
    </w:div>
    <w:div w:id="312174169">
      <w:bodyDiv w:val="1"/>
      <w:marLeft w:val="0"/>
      <w:marRight w:val="0"/>
      <w:marTop w:val="0"/>
      <w:marBottom w:val="0"/>
      <w:divBdr>
        <w:top w:val="none" w:sz="0" w:space="0" w:color="auto"/>
        <w:left w:val="none" w:sz="0" w:space="0" w:color="auto"/>
        <w:bottom w:val="none" w:sz="0" w:space="0" w:color="auto"/>
        <w:right w:val="none" w:sz="0" w:space="0" w:color="auto"/>
      </w:divBdr>
    </w:div>
    <w:div w:id="340816281">
      <w:bodyDiv w:val="1"/>
      <w:marLeft w:val="0"/>
      <w:marRight w:val="0"/>
      <w:marTop w:val="0"/>
      <w:marBottom w:val="0"/>
      <w:divBdr>
        <w:top w:val="none" w:sz="0" w:space="0" w:color="auto"/>
        <w:left w:val="none" w:sz="0" w:space="0" w:color="auto"/>
        <w:bottom w:val="none" w:sz="0" w:space="0" w:color="auto"/>
        <w:right w:val="none" w:sz="0" w:space="0" w:color="auto"/>
      </w:divBdr>
    </w:div>
    <w:div w:id="357319487">
      <w:bodyDiv w:val="1"/>
      <w:marLeft w:val="0"/>
      <w:marRight w:val="0"/>
      <w:marTop w:val="0"/>
      <w:marBottom w:val="0"/>
      <w:divBdr>
        <w:top w:val="none" w:sz="0" w:space="0" w:color="auto"/>
        <w:left w:val="none" w:sz="0" w:space="0" w:color="auto"/>
        <w:bottom w:val="none" w:sz="0" w:space="0" w:color="auto"/>
        <w:right w:val="none" w:sz="0" w:space="0" w:color="auto"/>
      </w:divBdr>
    </w:div>
    <w:div w:id="365909914">
      <w:bodyDiv w:val="1"/>
      <w:marLeft w:val="0"/>
      <w:marRight w:val="0"/>
      <w:marTop w:val="0"/>
      <w:marBottom w:val="0"/>
      <w:divBdr>
        <w:top w:val="none" w:sz="0" w:space="0" w:color="auto"/>
        <w:left w:val="none" w:sz="0" w:space="0" w:color="auto"/>
        <w:bottom w:val="none" w:sz="0" w:space="0" w:color="auto"/>
        <w:right w:val="none" w:sz="0" w:space="0" w:color="auto"/>
      </w:divBdr>
    </w:div>
    <w:div w:id="384376183">
      <w:bodyDiv w:val="1"/>
      <w:marLeft w:val="0"/>
      <w:marRight w:val="0"/>
      <w:marTop w:val="0"/>
      <w:marBottom w:val="0"/>
      <w:divBdr>
        <w:top w:val="none" w:sz="0" w:space="0" w:color="auto"/>
        <w:left w:val="none" w:sz="0" w:space="0" w:color="auto"/>
        <w:bottom w:val="none" w:sz="0" w:space="0" w:color="auto"/>
        <w:right w:val="none" w:sz="0" w:space="0" w:color="auto"/>
      </w:divBdr>
    </w:div>
    <w:div w:id="389769849">
      <w:bodyDiv w:val="1"/>
      <w:marLeft w:val="0"/>
      <w:marRight w:val="0"/>
      <w:marTop w:val="0"/>
      <w:marBottom w:val="0"/>
      <w:divBdr>
        <w:top w:val="none" w:sz="0" w:space="0" w:color="auto"/>
        <w:left w:val="none" w:sz="0" w:space="0" w:color="auto"/>
        <w:bottom w:val="none" w:sz="0" w:space="0" w:color="auto"/>
        <w:right w:val="none" w:sz="0" w:space="0" w:color="auto"/>
      </w:divBdr>
    </w:div>
    <w:div w:id="409276895">
      <w:bodyDiv w:val="1"/>
      <w:marLeft w:val="0"/>
      <w:marRight w:val="0"/>
      <w:marTop w:val="0"/>
      <w:marBottom w:val="0"/>
      <w:divBdr>
        <w:top w:val="none" w:sz="0" w:space="0" w:color="auto"/>
        <w:left w:val="none" w:sz="0" w:space="0" w:color="auto"/>
        <w:bottom w:val="none" w:sz="0" w:space="0" w:color="auto"/>
        <w:right w:val="none" w:sz="0" w:space="0" w:color="auto"/>
      </w:divBdr>
    </w:div>
    <w:div w:id="426389759">
      <w:bodyDiv w:val="1"/>
      <w:marLeft w:val="0"/>
      <w:marRight w:val="0"/>
      <w:marTop w:val="0"/>
      <w:marBottom w:val="0"/>
      <w:divBdr>
        <w:top w:val="none" w:sz="0" w:space="0" w:color="auto"/>
        <w:left w:val="none" w:sz="0" w:space="0" w:color="auto"/>
        <w:bottom w:val="none" w:sz="0" w:space="0" w:color="auto"/>
        <w:right w:val="none" w:sz="0" w:space="0" w:color="auto"/>
      </w:divBdr>
    </w:div>
    <w:div w:id="434178225">
      <w:bodyDiv w:val="1"/>
      <w:marLeft w:val="0"/>
      <w:marRight w:val="0"/>
      <w:marTop w:val="0"/>
      <w:marBottom w:val="0"/>
      <w:divBdr>
        <w:top w:val="none" w:sz="0" w:space="0" w:color="auto"/>
        <w:left w:val="none" w:sz="0" w:space="0" w:color="auto"/>
        <w:bottom w:val="none" w:sz="0" w:space="0" w:color="auto"/>
        <w:right w:val="none" w:sz="0" w:space="0" w:color="auto"/>
      </w:divBdr>
    </w:div>
    <w:div w:id="434444965">
      <w:bodyDiv w:val="1"/>
      <w:marLeft w:val="0"/>
      <w:marRight w:val="0"/>
      <w:marTop w:val="0"/>
      <w:marBottom w:val="0"/>
      <w:divBdr>
        <w:top w:val="none" w:sz="0" w:space="0" w:color="auto"/>
        <w:left w:val="none" w:sz="0" w:space="0" w:color="auto"/>
        <w:bottom w:val="none" w:sz="0" w:space="0" w:color="auto"/>
        <w:right w:val="none" w:sz="0" w:space="0" w:color="auto"/>
      </w:divBdr>
    </w:div>
    <w:div w:id="437414473">
      <w:bodyDiv w:val="1"/>
      <w:marLeft w:val="0"/>
      <w:marRight w:val="0"/>
      <w:marTop w:val="0"/>
      <w:marBottom w:val="0"/>
      <w:divBdr>
        <w:top w:val="none" w:sz="0" w:space="0" w:color="auto"/>
        <w:left w:val="none" w:sz="0" w:space="0" w:color="auto"/>
        <w:bottom w:val="none" w:sz="0" w:space="0" w:color="auto"/>
        <w:right w:val="none" w:sz="0" w:space="0" w:color="auto"/>
      </w:divBdr>
    </w:div>
    <w:div w:id="446773957">
      <w:bodyDiv w:val="1"/>
      <w:marLeft w:val="0"/>
      <w:marRight w:val="0"/>
      <w:marTop w:val="0"/>
      <w:marBottom w:val="0"/>
      <w:divBdr>
        <w:top w:val="none" w:sz="0" w:space="0" w:color="auto"/>
        <w:left w:val="none" w:sz="0" w:space="0" w:color="auto"/>
        <w:bottom w:val="none" w:sz="0" w:space="0" w:color="auto"/>
        <w:right w:val="none" w:sz="0" w:space="0" w:color="auto"/>
      </w:divBdr>
    </w:div>
    <w:div w:id="459417419">
      <w:bodyDiv w:val="1"/>
      <w:marLeft w:val="0"/>
      <w:marRight w:val="0"/>
      <w:marTop w:val="0"/>
      <w:marBottom w:val="0"/>
      <w:divBdr>
        <w:top w:val="none" w:sz="0" w:space="0" w:color="auto"/>
        <w:left w:val="none" w:sz="0" w:space="0" w:color="auto"/>
        <w:bottom w:val="none" w:sz="0" w:space="0" w:color="auto"/>
        <w:right w:val="none" w:sz="0" w:space="0" w:color="auto"/>
      </w:divBdr>
    </w:div>
    <w:div w:id="483426175">
      <w:bodyDiv w:val="1"/>
      <w:marLeft w:val="0"/>
      <w:marRight w:val="0"/>
      <w:marTop w:val="0"/>
      <w:marBottom w:val="0"/>
      <w:divBdr>
        <w:top w:val="none" w:sz="0" w:space="0" w:color="auto"/>
        <w:left w:val="none" w:sz="0" w:space="0" w:color="auto"/>
        <w:bottom w:val="none" w:sz="0" w:space="0" w:color="auto"/>
        <w:right w:val="none" w:sz="0" w:space="0" w:color="auto"/>
      </w:divBdr>
    </w:div>
    <w:div w:id="484395688">
      <w:bodyDiv w:val="1"/>
      <w:marLeft w:val="0"/>
      <w:marRight w:val="0"/>
      <w:marTop w:val="0"/>
      <w:marBottom w:val="0"/>
      <w:divBdr>
        <w:top w:val="none" w:sz="0" w:space="0" w:color="auto"/>
        <w:left w:val="none" w:sz="0" w:space="0" w:color="auto"/>
        <w:bottom w:val="none" w:sz="0" w:space="0" w:color="auto"/>
        <w:right w:val="none" w:sz="0" w:space="0" w:color="auto"/>
      </w:divBdr>
    </w:div>
    <w:div w:id="487090986">
      <w:bodyDiv w:val="1"/>
      <w:marLeft w:val="0"/>
      <w:marRight w:val="0"/>
      <w:marTop w:val="0"/>
      <w:marBottom w:val="0"/>
      <w:divBdr>
        <w:top w:val="none" w:sz="0" w:space="0" w:color="auto"/>
        <w:left w:val="none" w:sz="0" w:space="0" w:color="auto"/>
        <w:bottom w:val="none" w:sz="0" w:space="0" w:color="auto"/>
        <w:right w:val="none" w:sz="0" w:space="0" w:color="auto"/>
      </w:divBdr>
      <w:divsChild>
        <w:div w:id="582568785">
          <w:marLeft w:val="0"/>
          <w:marRight w:val="0"/>
          <w:marTop w:val="0"/>
          <w:marBottom w:val="0"/>
          <w:divBdr>
            <w:top w:val="single" w:sz="2" w:space="0" w:color="auto"/>
            <w:left w:val="single" w:sz="2" w:space="0" w:color="auto"/>
            <w:bottom w:val="single" w:sz="2" w:space="0" w:color="auto"/>
            <w:right w:val="single" w:sz="2" w:space="0" w:color="auto"/>
          </w:divBdr>
          <w:divsChild>
            <w:div w:id="1412123781">
              <w:marLeft w:val="0"/>
              <w:marRight w:val="0"/>
              <w:marTop w:val="0"/>
              <w:marBottom w:val="0"/>
              <w:divBdr>
                <w:top w:val="single" w:sz="2" w:space="0" w:color="auto"/>
                <w:left w:val="single" w:sz="2" w:space="0" w:color="auto"/>
                <w:bottom w:val="single" w:sz="2" w:space="0" w:color="auto"/>
                <w:right w:val="single" w:sz="2" w:space="0" w:color="auto"/>
              </w:divBdr>
              <w:divsChild>
                <w:div w:id="1276327288">
                  <w:marLeft w:val="0"/>
                  <w:marRight w:val="0"/>
                  <w:marTop w:val="0"/>
                  <w:marBottom w:val="0"/>
                  <w:divBdr>
                    <w:top w:val="single" w:sz="2" w:space="0" w:color="auto"/>
                    <w:left w:val="single" w:sz="2" w:space="0" w:color="auto"/>
                    <w:bottom w:val="single" w:sz="2" w:space="0" w:color="auto"/>
                    <w:right w:val="single" w:sz="2" w:space="0" w:color="auto"/>
                  </w:divBdr>
                  <w:divsChild>
                    <w:div w:id="453334688">
                      <w:marLeft w:val="0"/>
                      <w:marRight w:val="0"/>
                      <w:marTop w:val="0"/>
                      <w:marBottom w:val="0"/>
                      <w:divBdr>
                        <w:top w:val="single" w:sz="2" w:space="0" w:color="auto"/>
                        <w:left w:val="single" w:sz="2" w:space="0" w:color="auto"/>
                        <w:bottom w:val="single" w:sz="2" w:space="0" w:color="auto"/>
                        <w:right w:val="single" w:sz="2" w:space="0" w:color="auto"/>
                      </w:divBdr>
                      <w:divsChild>
                        <w:div w:id="1428380872">
                          <w:marLeft w:val="0"/>
                          <w:marRight w:val="0"/>
                          <w:marTop w:val="0"/>
                          <w:marBottom w:val="0"/>
                          <w:divBdr>
                            <w:top w:val="single" w:sz="2" w:space="0" w:color="auto"/>
                            <w:left w:val="single" w:sz="2" w:space="0" w:color="auto"/>
                            <w:bottom w:val="single" w:sz="2" w:space="0" w:color="auto"/>
                            <w:right w:val="single" w:sz="2" w:space="0" w:color="auto"/>
                          </w:divBdr>
                          <w:divsChild>
                            <w:div w:id="838158253">
                              <w:marLeft w:val="0"/>
                              <w:marRight w:val="0"/>
                              <w:marTop w:val="0"/>
                              <w:marBottom w:val="0"/>
                              <w:divBdr>
                                <w:top w:val="single" w:sz="2" w:space="0" w:color="auto"/>
                                <w:left w:val="single" w:sz="2" w:space="0" w:color="auto"/>
                                <w:bottom w:val="single" w:sz="2" w:space="0" w:color="auto"/>
                                <w:right w:val="single" w:sz="2" w:space="0" w:color="auto"/>
                              </w:divBdr>
                              <w:divsChild>
                                <w:div w:id="471479534">
                                  <w:marLeft w:val="0"/>
                                  <w:marRight w:val="0"/>
                                  <w:marTop w:val="0"/>
                                  <w:marBottom w:val="0"/>
                                  <w:divBdr>
                                    <w:top w:val="single" w:sz="2" w:space="0" w:color="auto"/>
                                    <w:left w:val="single" w:sz="2" w:space="0" w:color="auto"/>
                                    <w:bottom w:val="single" w:sz="2" w:space="0" w:color="auto"/>
                                    <w:right w:val="single" w:sz="2" w:space="0" w:color="auto"/>
                                  </w:divBdr>
                                  <w:divsChild>
                                    <w:div w:id="1060593548">
                                      <w:marLeft w:val="0"/>
                                      <w:marRight w:val="0"/>
                                      <w:marTop w:val="0"/>
                                      <w:marBottom w:val="0"/>
                                      <w:divBdr>
                                        <w:top w:val="single" w:sz="2" w:space="0" w:color="auto"/>
                                        <w:left w:val="single" w:sz="2" w:space="0" w:color="auto"/>
                                        <w:bottom w:val="single" w:sz="2" w:space="0" w:color="auto"/>
                                        <w:right w:val="single" w:sz="2" w:space="0" w:color="auto"/>
                                      </w:divBdr>
                                      <w:divsChild>
                                        <w:div w:id="1802531803">
                                          <w:marLeft w:val="0"/>
                                          <w:marRight w:val="0"/>
                                          <w:marTop w:val="0"/>
                                          <w:marBottom w:val="0"/>
                                          <w:divBdr>
                                            <w:top w:val="single" w:sz="2" w:space="0" w:color="auto"/>
                                            <w:left w:val="single" w:sz="2" w:space="0" w:color="auto"/>
                                            <w:bottom w:val="single" w:sz="2" w:space="0" w:color="auto"/>
                                            <w:right w:val="single" w:sz="2" w:space="0" w:color="auto"/>
                                          </w:divBdr>
                                          <w:divsChild>
                                            <w:div w:id="296450042">
                                              <w:marLeft w:val="0"/>
                                              <w:marRight w:val="0"/>
                                              <w:marTop w:val="0"/>
                                              <w:marBottom w:val="0"/>
                                              <w:divBdr>
                                                <w:top w:val="single" w:sz="2" w:space="0" w:color="auto"/>
                                                <w:left w:val="single" w:sz="2" w:space="0" w:color="auto"/>
                                                <w:bottom w:val="single" w:sz="2" w:space="0" w:color="auto"/>
                                                <w:right w:val="single" w:sz="2" w:space="0" w:color="auto"/>
                                              </w:divBdr>
                                              <w:divsChild>
                                                <w:div w:id="659620184">
                                                  <w:marLeft w:val="0"/>
                                                  <w:marRight w:val="0"/>
                                                  <w:marTop w:val="0"/>
                                                  <w:marBottom w:val="0"/>
                                                  <w:divBdr>
                                                    <w:top w:val="single" w:sz="2" w:space="0" w:color="auto"/>
                                                    <w:left w:val="single" w:sz="2" w:space="0" w:color="auto"/>
                                                    <w:bottom w:val="single" w:sz="2" w:space="0" w:color="auto"/>
                                                    <w:right w:val="single" w:sz="2" w:space="0" w:color="auto"/>
                                                  </w:divBdr>
                                                  <w:divsChild>
                                                    <w:div w:id="928582181">
                                                      <w:marLeft w:val="0"/>
                                                      <w:marRight w:val="0"/>
                                                      <w:marTop w:val="0"/>
                                                      <w:marBottom w:val="0"/>
                                                      <w:divBdr>
                                                        <w:top w:val="single" w:sz="2" w:space="0" w:color="auto"/>
                                                        <w:left w:val="single" w:sz="2" w:space="0" w:color="auto"/>
                                                        <w:bottom w:val="single" w:sz="2" w:space="0" w:color="auto"/>
                                                        <w:right w:val="single" w:sz="2" w:space="0" w:color="auto"/>
                                                      </w:divBdr>
                                                      <w:divsChild>
                                                        <w:div w:id="9300452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490293687">
          <w:marLeft w:val="0"/>
          <w:marRight w:val="0"/>
          <w:marTop w:val="0"/>
          <w:marBottom w:val="0"/>
          <w:divBdr>
            <w:top w:val="single" w:sz="2" w:space="0" w:color="auto"/>
            <w:left w:val="single" w:sz="2" w:space="0" w:color="auto"/>
            <w:bottom w:val="single" w:sz="2" w:space="0" w:color="auto"/>
            <w:right w:val="single" w:sz="2" w:space="0" w:color="auto"/>
          </w:divBdr>
          <w:divsChild>
            <w:div w:id="74522553">
              <w:marLeft w:val="0"/>
              <w:marRight w:val="0"/>
              <w:marTop w:val="0"/>
              <w:marBottom w:val="0"/>
              <w:divBdr>
                <w:top w:val="single" w:sz="2" w:space="0" w:color="auto"/>
                <w:left w:val="single" w:sz="2" w:space="0" w:color="auto"/>
                <w:bottom w:val="single" w:sz="2" w:space="0" w:color="auto"/>
                <w:right w:val="single" w:sz="2" w:space="0" w:color="auto"/>
              </w:divBdr>
              <w:divsChild>
                <w:div w:id="838233860">
                  <w:marLeft w:val="0"/>
                  <w:marRight w:val="0"/>
                  <w:marTop w:val="0"/>
                  <w:marBottom w:val="0"/>
                  <w:divBdr>
                    <w:top w:val="single" w:sz="2" w:space="0" w:color="auto"/>
                    <w:left w:val="single" w:sz="2" w:space="0" w:color="auto"/>
                    <w:bottom w:val="single" w:sz="2" w:space="0" w:color="auto"/>
                    <w:right w:val="single" w:sz="2" w:space="0" w:color="auto"/>
                  </w:divBdr>
                  <w:divsChild>
                    <w:div w:id="546189613">
                      <w:marLeft w:val="0"/>
                      <w:marRight w:val="0"/>
                      <w:marTop w:val="0"/>
                      <w:marBottom w:val="0"/>
                      <w:divBdr>
                        <w:top w:val="single" w:sz="2" w:space="0" w:color="auto"/>
                        <w:left w:val="single" w:sz="2" w:space="0" w:color="auto"/>
                        <w:bottom w:val="single" w:sz="2" w:space="0" w:color="auto"/>
                        <w:right w:val="single" w:sz="2" w:space="0" w:color="auto"/>
                      </w:divBdr>
                      <w:divsChild>
                        <w:div w:id="1750695031">
                          <w:marLeft w:val="0"/>
                          <w:marRight w:val="0"/>
                          <w:marTop w:val="0"/>
                          <w:marBottom w:val="0"/>
                          <w:divBdr>
                            <w:top w:val="single" w:sz="2" w:space="0" w:color="auto"/>
                            <w:left w:val="single" w:sz="2" w:space="0" w:color="auto"/>
                            <w:bottom w:val="single" w:sz="2" w:space="0" w:color="auto"/>
                            <w:right w:val="single" w:sz="2" w:space="0" w:color="auto"/>
                          </w:divBdr>
                          <w:divsChild>
                            <w:div w:id="710305945">
                              <w:marLeft w:val="0"/>
                              <w:marRight w:val="0"/>
                              <w:marTop w:val="0"/>
                              <w:marBottom w:val="0"/>
                              <w:divBdr>
                                <w:top w:val="single" w:sz="2" w:space="0" w:color="auto"/>
                                <w:left w:val="single" w:sz="2" w:space="0" w:color="auto"/>
                                <w:bottom w:val="single" w:sz="2" w:space="0" w:color="auto"/>
                                <w:right w:val="single" w:sz="2" w:space="0" w:color="auto"/>
                              </w:divBdr>
                              <w:divsChild>
                                <w:div w:id="2067751647">
                                  <w:marLeft w:val="0"/>
                                  <w:marRight w:val="0"/>
                                  <w:marTop w:val="0"/>
                                  <w:marBottom w:val="0"/>
                                  <w:divBdr>
                                    <w:top w:val="single" w:sz="2" w:space="0" w:color="auto"/>
                                    <w:left w:val="single" w:sz="2" w:space="0" w:color="auto"/>
                                    <w:bottom w:val="single" w:sz="2" w:space="0" w:color="auto"/>
                                    <w:right w:val="single" w:sz="2" w:space="0" w:color="auto"/>
                                  </w:divBdr>
                                  <w:divsChild>
                                    <w:div w:id="1309360616">
                                      <w:marLeft w:val="0"/>
                                      <w:marRight w:val="0"/>
                                      <w:marTop w:val="0"/>
                                      <w:marBottom w:val="0"/>
                                      <w:divBdr>
                                        <w:top w:val="single" w:sz="2" w:space="0" w:color="auto"/>
                                        <w:left w:val="single" w:sz="2" w:space="0" w:color="auto"/>
                                        <w:bottom w:val="single" w:sz="2" w:space="0" w:color="auto"/>
                                        <w:right w:val="single" w:sz="2" w:space="0" w:color="auto"/>
                                      </w:divBdr>
                                      <w:divsChild>
                                        <w:div w:id="609777207">
                                          <w:marLeft w:val="0"/>
                                          <w:marRight w:val="0"/>
                                          <w:marTop w:val="0"/>
                                          <w:marBottom w:val="0"/>
                                          <w:divBdr>
                                            <w:top w:val="single" w:sz="2" w:space="0" w:color="auto"/>
                                            <w:left w:val="single" w:sz="2" w:space="0" w:color="auto"/>
                                            <w:bottom w:val="single" w:sz="2" w:space="0" w:color="auto"/>
                                            <w:right w:val="single" w:sz="2" w:space="0" w:color="auto"/>
                                          </w:divBdr>
                                          <w:divsChild>
                                            <w:div w:id="1918008706">
                                              <w:marLeft w:val="0"/>
                                              <w:marRight w:val="0"/>
                                              <w:marTop w:val="0"/>
                                              <w:marBottom w:val="0"/>
                                              <w:divBdr>
                                                <w:top w:val="single" w:sz="2" w:space="0" w:color="auto"/>
                                                <w:left w:val="single" w:sz="2" w:space="0" w:color="auto"/>
                                                <w:bottom w:val="single" w:sz="2" w:space="0" w:color="auto"/>
                                                <w:right w:val="single" w:sz="2" w:space="0" w:color="auto"/>
                                              </w:divBdr>
                                              <w:divsChild>
                                                <w:div w:id="1392004585">
                                                  <w:marLeft w:val="0"/>
                                                  <w:marRight w:val="0"/>
                                                  <w:marTop w:val="0"/>
                                                  <w:marBottom w:val="0"/>
                                                  <w:divBdr>
                                                    <w:top w:val="single" w:sz="2" w:space="0" w:color="auto"/>
                                                    <w:left w:val="single" w:sz="2" w:space="0" w:color="auto"/>
                                                    <w:bottom w:val="single" w:sz="2" w:space="0" w:color="auto"/>
                                                    <w:right w:val="single" w:sz="2" w:space="0" w:color="auto"/>
                                                  </w:divBdr>
                                                  <w:divsChild>
                                                    <w:div w:id="1657799259">
                                                      <w:marLeft w:val="0"/>
                                                      <w:marRight w:val="0"/>
                                                      <w:marTop w:val="0"/>
                                                      <w:marBottom w:val="0"/>
                                                      <w:divBdr>
                                                        <w:top w:val="single" w:sz="2" w:space="0" w:color="auto"/>
                                                        <w:left w:val="single" w:sz="2" w:space="0" w:color="auto"/>
                                                        <w:bottom w:val="single" w:sz="2" w:space="0" w:color="auto"/>
                                                        <w:right w:val="single" w:sz="2" w:space="0" w:color="auto"/>
                                                      </w:divBdr>
                                                      <w:divsChild>
                                                        <w:div w:id="266816079">
                                                          <w:marLeft w:val="0"/>
                                                          <w:marRight w:val="0"/>
                                                          <w:marTop w:val="0"/>
                                                          <w:marBottom w:val="0"/>
                                                          <w:divBdr>
                                                            <w:top w:val="single" w:sz="2" w:space="0" w:color="auto"/>
                                                            <w:left w:val="single" w:sz="2" w:space="0" w:color="auto"/>
                                                            <w:bottom w:val="single" w:sz="2" w:space="0" w:color="auto"/>
                                                            <w:right w:val="single" w:sz="2" w:space="0" w:color="auto"/>
                                                          </w:divBdr>
                                                          <w:divsChild>
                                                            <w:div w:id="934359361">
                                                              <w:marLeft w:val="0"/>
                                                              <w:marRight w:val="0"/>
                                                              <w:marTop w:val="0"/>
                                                              <w:marBottom w:val="0"/>
                                                              <w:divBdr>
                                                                <w:top w:val="single" w:sz="2" w:space="0" w:color="auto"/>
                                                                <w:left w:val="single" w:sz="2" w:space="0" w:color="auto"/>
                                                                <w:bottom w:val="single" w:sz="2" w:space="0" w:color="auto"/>
                                                                <w:right w:val="single" w:sz="2" w:space="0" w:color="auto"/>
                                                              </w:divBdr>
                                                              <w:divsChild>
                                                                <w:div w:id="1287731966">
                                                                  <w:marLeft w:val="0"/>
                                                                  <w:marRight w:val="0"/>
                                                                  <w:marTop w:val="0"/>
                                                                  <w:marBottom w:val="0"/>
                                                                  <w:divBdr>
                                                                    <w:top w:val="single" w:sz="2" w:space="0" w:color="auto"/>
                                                                    <w:left w:val="single" w:sz="2" w:space="0" w:color="auto"/>
                                                                    <w:bottom w:val="single" w:sz="2" w:space="0" w:color="auto"/>
                                                                    <w:right w:val="single" w:sz="2" w:space="0" w:color="auto"/>
                                                                  </w:divBdr>
                                                                  <w:divsChild>
                                                                    <w:div w:id="2339035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 w:id="265235288">
                              <w:marLeft w:val="0"/>
                              <w:marRight w:val="0"/>
                              <w:marTop w:val="0"/>
                              <w:marBottom w:val="0"/>
                              <w:divBdr>
                                <w:top w:val="single" w:sz="2" w:space="0" w:color="auto"/>
                                <w:left w:val="single" w:sz="2" w:space="0" w:color="auto"/>
                                <w:bottom w:val="single" w:sz="2" w:space="0" w:color="auto"/>
                                <w:right w:val="single" w:sz="2" w:space="0" w:color="auto"/>
                              </w:divBdr>
                              <w:divsChild>
                                <w:div w:id="1535539389">
                                  <w:marLeft w:val="0"/>
                                  <w:marRight w:val="0"/>
                                  <w:marTop w:val="0"/>
                                  <w:marBottom w:val="0"/>
                                  <w:divBdr>
                                    <w:top w:val="single" w:sz="2" w:space="0" w:color="auto"/>
                                    <w:left w:val="single" w:sz="2" w:space="0" w:color="auto"/>
                                    <w:bottom w:val="single" w:sz="2" w:space="0" w:color="auto"/>
                                    <w:right w:val="single" w:sz="2" w:space="0" w:color="auto"/>
                                  </w:divBdr>
                                  <w:divsChild>
                                    <w:div w:id="113209848">
                                      <w:marLeft w:val="0"/>
                                      <w:marRight w:val="0"/>
                                      <w:marTop w:val="0"/>
                                      <w:marBottom w:val="0"/>
                                      <w:divBdr>
                                        <w:top w:val="single" w:sz="2" w:space="0" w:color="auto"/>
                                        <w:left w:val="single" w:sz="2" w:space="0" w:color="auto"/>
                                        <w:bottom w:val="single" w:sz="2" w:space="0" w:color="auto"/>
                                        <w:right w:val="single" w:sz="2" w:space="0" w:color="auto"/>
                                      </w:divBdr>
                                      <w:divsChild>
                                        <w:div w:id="244412631">
                                          <w:marLeft w:val="0"/>
                                          <w:marRight w:val="0"/>
                                          <w:marTop w:val="0"/>
                                          <w:marBottom w:val="0"/>
                                          <w:divBdr>
                                            <w:top w:val="single" w:sz="2" w:space="0" w:color="auto"/>
                                            <w:left w:val="single" w:sz="2" w:space="0" w:color="auto"/>
                                            <w:bottom w:val="single" w:sz="2" w:space="0" w:color="auto"/>
                                            <w:right w:val="single" w:sz="2" w:space="0" w:color="auto"/>
                                          </w:divBdr>
                                          <w:divsChild>
                                            <w:div w:id="2124961431">
                                              <w:marLeft w:val="0"/>
                                              <w:marRight w:val="0"/>
                                              <w:marTop w:val="0"/>
                                              <w:marBottom w:val="0"/>
                                              <w:divBdr>
                                                <w:top w:val="single" w:sz="2" w:space="0" w:color="auto"/>
                                                <w:left w:val="single" w:sz="2" w:space="0" w:color="auto"/>
                                                <w:bottom w:val="single" w:sz="2" w:space="0" w:color="auto"/>
                                                <w:right w:val="single" w:sz="2" w:space="0" w:color="auto"/>
                                              </w:divBdr>
                                              <w:divsChild>
                                                <w:div w:id="1087580817">
                                                  <w:marLeft w:val="0"/>
                                                  <w:marRight w:val="0"/>
                                                  <w:marTop w:val="0"/>
                                                  <w:marBottom w:val="0"/>
                                                  <w:divBdr>
                                                    <w:top w:val="single" w:sz="2" w:space="0" w:color="auto"/>
                                                    <w:left w:val="single" w:sz="2" w:space="0" w:color="auto"/>
                                                    <w:bottom w:val="single" w:sz="2" w:space="0" w:color="auto"/>
                                                    <w:right w:val="single" w:sz="2" w:space="0" w:color="auto"/>
                                                  </w:divBdr>
                                                  <w:divsChild>
                                                    <w:div w:id="2110734749">
                                                      <w:marLeft w:val="0"/>
                                                      <w:marRight w:val="0"/>
                                                      <w:marTop w:val="0"/>
                                                      <w:marBottom w:val="0"/>
                                                      <w:divBdr>
                                                        <w:top w:val="single" w:sz="2" w:space="0" w:color="auto"/>
                                                        <w:left w:val="single" w:sz="2" w:space="0" w:color="auto"/>
                                                        <w:bottom w:val="single" w:sz="2" w:space="0" w:color="auto"/>
                                                        <w:right w:val="single" w:sz="2" w:space="0" w:color="auto"/>
                                                      </w:divBdr>
                                                      <w:divsChild>
                                                        <w:div w:id="1791512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 w:id="504825634">
      <w:bodyDiv w:val="1"/>
      <w:marLeft w:val="0"/>
      <w:marRight w:val="0"/>
      <w:marTop w:val="0"/>
      <w:marBottom w:val="0"/>
      <w:divBdr>
        <w:top w:val="none" w:sz="0" w:space="0" w:color="auto"/>
        <w:left w:val="none" w:sz="0" w:space="0" w:color="auto"/>
        <w:bottom w:val="none" w:sz="0" w:space="0" w:color="auto"/>
        <w:right w:val="none" w:sz="0" w:space="0" w:color="auto"/>
      </w:divBdr>
    </w:div>
    <w:div w:id="505631517">
      <w:bodyDiv w:val="1"/>
      <w:marLeft w:val="0"/>
      <w:marRight w:val="0"/>
      <w:marTop w:val="0"/>
      <w:marBottom w:val="0"/>
      <w:divBdr>
        <w:top w:val="none" w:sz="0" w:space="0" w:color="auto"/>
        <w:left w:val="none" w:sz="0" w:space="0" w:color="auto"/>
        <w:bottom w:val="none" w:sz="0" w:space="0" w:color="auto"/>
        <w:right w:val="none" w:sz="0" w:space="0" w:color="auto"/>
      </w:divBdr>
    </w:div>
    <w:div w:id="505636150">
      <w:bodyDiv w:val="1"/>
      <w:marLeft w:val="0"/>
      <w:marRight w:val="0"/>
      <w:marTop w:val="0"/>
      <w:marBottom w:val="0"/>
      <w:divBdr>
        <w:top w:val="none" w:sz="0" w:space="0" w:color="auto"/>
        <w:left w:val="none" w:sz="0" w:space="0" w:color="auto"/>
        <w:bottom w:val="none" w:sz="0" w:space="0" w:color="auto"/>
        <w:right w:val="none" w:sz="0" w:space="0" w:color="auto"/>
      </w:divBdr>
    </w:div>
    <w:div w:id="505829106">
      <w:bodyDiv w:val="1"/>
      <w:marLeft w:val="0"/>
      <w:marRight w:val="0"/>
      <w:marTop w:val="0"/>
      <w:marBottom w:val="0"/>
      <w:divBdr>
        <w:top w:val="none" w:sz="0" w:space="0" w:color="auto"/>
        <w:left w:val="none" w:sz="0" w:space="0" w:color="auto"/>
        <w:bottom w:val="none" w:sz="0" w:space="0" w:color="auto"/>
        <w:right w:val="none" w:sz="0" w:space="0" w:color="auto"/>
      </w:divBdr>
    </w:div>
    <w:div w:id="572155207">
      <w:bodyDiv w:val="1"/>
      <w:marLeft w:val="0"/>
      <w:marRight w:val="0"/>
      <w:marTop w:val="0"/>
      <w:marBottom w:val="0"/>
      <w:divBdr>
        <w:top w:val="none" w:sz="0" w:space="0" w:color="auto"/>
        <w:left w:val="none" w:sz="0" w:space="0" w:color="auto"/>
        <w:bottom w:val="none" w:sz="0" w:space="0" w:color="auto"/>
        <w:right w:val="none" w:sz="0" w:space="0" w:color="auto"/>
      </w:divBdr>
    </w:div>
    <w:div w:id="603654762">
      <w:bodyDiv w:val="1"/>
      <w:marLeft w:val="0"/>
      <w:marRight w:val="0"/>
      <w:marTop w:val="0"/>
      <w:marBottom w:val="0"/>
      <w:divBdr>
        <w:top w:val="none" w:sz="0" w:space="0" w:color="auto"/>
        <w:left w:val="none" w:sz="0" w:space="0" w:color="auto"/>
        <w:bottom w:val="none" w:sz="0" w:space="0" w:color="auto"/>
        <w:right w:val="none" w:sz="0" w:space="0" w:color="auto"/>
      </w:divBdr>
    </w:div>
    <w:div w:id="633758610">
      <w:bodyDiv w:val="1"/>
      <w:marLeft w:val="0"/>
      <w:marRight w:val="0"/>
      <w:marTop w:val="0"/>
      <w:marBottom w:val="0"/>
      <w:divBdr>
        <w:top w:val="none" w:sz="0" w:space="0" w:color="auto"/>
        <w:left w:val="none" w:sz="0" w:space="0" w:color="auto"/>
        <w:bottom w:val="none" w:sz="0" w:space="0" w:color="auto"/>
        <w:right w:val="none" w:sz="0" w:space="0" w:color="auto"/>
      </w:divBdr>
    </w:div>
    <w:div w:id="635182492">
      <w:bodyDiv w:val="1"/>
      <w:marLeft w:val="0"/>
      <w:marRight w:val="0"/>
      <w:marTop w:val="0"/>
      <w:marBottom w:val="0"/>
      <w:divBdr>
        <w:top w:val="none" w:sz="0" w:space="0" w:color="auto"/>
        <w:left w:val="none" w:sz="0" w:space="0" w:color="auto"/>
        <w:bottom w:val="none" w:sz="0" w:space="0" w:color="auto"/>
        <w:right w:val="none" w:sz="0" w:space="0" w:color="auto"/>
      </w:divBdr>
    </w:div>
    <w:div w:id="658267255">
      <w:bodyDiv w:val="1"/>
      <w:marLeft w:val="0"/>
      <w:marRight w:val="0"/>
      <w:marTop w:val="0"/>
      <w:marBottom w:val="0"/>
      <w:divBdr>
        <w:top w:val="none" w:sz="0" w:space="0" w:color="auto"/>
        <w:left w:val="none" w:sz="0" w:space="0" w:color="auto"/>
        <w:bottom w:val="none" w:sz="0" w:space="0" w:color="auto"/>
        <w:right w:val="none" w:sz="0" w:space="0" w:color="auto"/>
      </w:divBdr>
    </w:div>
    <w:div w:id="665322722">
      <w:bodyDiv w:val="1"/>
      <w:marLeft w:val="0"/>
      <w:marRight w:val="0"/>
      <w:marTop w:val="0"/>
      <w:marBottom w:val="0"/>
      <w:divBdr>
        <w:top w:val="none" w:sz="0" w:space="0" w:color="auto"/>
        <w:left w:val="none" w:sz="0" w:space="0" w:color="auto"/>
        <w:bottom w:val="none" w:sz="0" w:space="0" w:color="auto"/>
        <w:right w:val="none" w:sz="0" w:space="0" w:color="auto"/>
      </w:divBdr>
    </w:div>
    <w:div w:id="669332291">
      <w:bodyDiv w:val="1"/>
      <w:marLeft w:val="0"/>
      <w:marRight w:val="0"/>
      <w:marTop w:val="0"/>
      <w:marBottom w:val="0"/>
      <w:divBdr>
        <w:top w:val="none" w:sz="0" w:space="0" w:color="auto"/>
        <w:left w:val="none" w:sz="0" w:space="0" w:color="auto"/>
        <w:bottom w:val="none" w:sz="0" w:space="0" w:color="auto"/>
        <w:right w:val="none" w:sz="0" w:space="0" w:color="auto"/>
      </w:divBdr>
    </w:div>
    <w:div w:id="716857775">
      <w:bodyDiv w:val="1"/>
      <w:marLeft w:val="0"/>
      <w:marRight w:val="0"/>
      <w:marTop w:val="0"/>
      <w:marBottom w:val="0"/>
      <w:divBdr>
        <w:top w:val="none" w:sz="0" w:space="0" w:color="auto"/>
        <w:left w:val="none" w:sz="0" w:space="0" w:color="auto"/>
        <w:bottom w:val="none" w:sz="0" w:space="0" w:color="auto"/>
        <w:right w:val="none" w:sz="0" w:space="0" w:color="auto"/>
      </w:divBdr>
    </w:div>
    <w:div w:id="728111953">
      <w:bodyDiv w:val="1"/>
      <w:marLeft w:val="0"/>
      <w:marRight w:val="0"/>
      <w:marTop w:val="0"/>
      <w:marBottom w:val="0"/>
      <w:divBdr>
        <w:top w:val="none" w:sz="0" w:space="0" w:color="auto"/>
        <w:left w:val="none" w:sz="0" w:space="0" w:color="auto"/>
        <w:bottom w:val="none" w:sz="0" w:space="0" w:color="auto"/>
        <w:right w:val="none" w:sz="0" w:space="0" w:color="auto"/>
      </w:divBdr>
    </w:div>
    <w:div w:id="733969667">
      <w:bodyDiv w:val="1"/>
      <w:marLeft w:val="0"/>
      <w:marRight w:val="0"/>
      <w:marTop w:val="0"/>
      <w:marBottom w:val="0"/>
      <w:divBdr>
        <w:top w:val="none" w:sz="0" w:space="0" w:color="auto"/>
        <w:left w:val="none" w:sz="0" w:space="0" w:color="auto"/>
        <w:bottom w:val="none" w:sz="0" w:space="0" w:color="auto"/>
        <w:right w:val="none" w:sz="0" w:space="0" w:color="auto"/>
      </w:divBdr>
      <w:divsChild>
        <w:div w:id="865944118">
          <w:marLeft w:val="0"/>
          <w:marRight w:val="0"/>
          <w:marTop w:val="0"/>
          <w:marBottom w:val="0"/>
          <w:divBdr>
            <w:top w:val="none" w:sz="0" w:space="0" w:color="auto"/>
            <w:left w:val="none" w:sz="0" w:space="0" w:color="auto"/>
            <w:bottom w:val="none" w:sz="0" w:space="0" w:color="auto"/>
            <w:right w:val="none" w:sz="0" w:space="0" w:color="auto"/>
          </w:divBdr>
          <w:divsChild>
            <w:div w:id="990520641">
              <w:marLeft w:val="0"/>
              <w:marRight w:val="0"/>
              <w:marTop w:val="0"/>
              <w:marBottom w:val="0"/>
              <w:divBdr>
                <w:top w:val="none" w:sz="0" w:space="0" w:color="auto"/>
                <w:left w:val="none" w:sz="0" w:space="0" w:color="auto"/>
                <w:bottom w:val="none" w:sz="0" w:space="0" w:color="auto"/>
                <w:right w:val="none" w:sz="0" w:space="0" w:color="auto"/>
              </w:divBdr>
              <w:divsChild>
                <w:div w:id="491918105">
                  <w:marLeft w:val="0"/>
                  <w:marRight w:val="0"/>
                  <w:marTop w:val="0"/>
                  <w:marBottom w:val="0"/>
                  <w:divBdr>
                    <w:top w:val="none" w:sz="0" w:space="0" w:color="auto"/>
                    <w:left w:val="none" w:sz="0" w:space="0" w:color="auto"/>
                    <w:bottom w:val="none" w:sz="0" w:space="0" w:color="auto"/>
                    <w:right w:val="none" w:sz="0" w:space="0" w:color="auto"/>
                  </w:divBdr>
                  <w:divsChild>
                    <w:div w:id="1975525926">
                      <w:marLeft w:val="0"/>
                      <w:marRight w:val="0"/>
                      <w:marTop w:val="0"/>
                      <w:marBottom w:val="0"/>
                      <w:divBdr>
                        <w:top w:val="none" w:sz="0" w:space="0" w:color="auto"/>
                        <w:left w:val="none" w:sz="0" w:space="0" w:color="auto"/>
                        <w:bottom w:val="none" w:sz="0" w:space="0" w:color="auto"/>
                        <w:right w:val="none" w:sz="0" w:space="0" w:color="auto"/>
                      </w:divBdr>
                      <w:divsChild>
                        <w:div w:id="801733884">
                          <w:marLeft w:val="0"/>
                          <w:marRight w:val="0"/>
                          <w:marTop w:val="0"/>
                          <w:marBottom w:val="0"/>
                          <w:divBdr>
                            <w:top w:val="none" w:sz="0" w:space="0" w:color="auto"/>
                            <w:left w:val="none" w:sz="0" w:space="0" w:color="auto"/>
                            <w:bottom w:val="none" w:sz="0" w:space="0" w:color="auto"/>
                            <w:right w:val="none" w:sz="0" w:space="0" w:color="auto"/>
                          </w:divBdr>
                          <w:divsChild>
                            <w:div w:id="969477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334352">
      <w:bodyDiv w:val="1"/>
      <w:marLeft w:val="0"/>
      <w:marRight w:val="0"/>
      <w:marTop w:val="0"/>
      <w:marBottom w:val="0"/>
      <w:divBdr>
        <w:top w:val="none" w:sz="0" w:space="0" w:color="auto"/>
        <w:left w:val="none" w:sz="0" w:space="0" w:color="auto"/>
        <w:bottom w:val="none" w:sz="0" w:space="0" w:color="auto"/>
        <w:right w:val="none" w:sz="0" w:space="0" w:color="auto"/>
      </w:divBdr>
    </w:div>
    <w:div w:id="750389513">
      <w:bodyDiv w:val="1"/>
      <w:marLeft w:val="0"/>
      <w:marRight w:val="0"/>
      <w:marTop w:val="0"/>
      <w:marBottom w:val="0"/>
      <w:divBdr>
        <w:top w:val="none" w:sz="0" w:space="0" w:color="auto"/>
        <w:left w:val="none" w:sz="0" w:space="0" w:color="auto"/>
        <w:bottom w:val="none" w:sz="0" w:space="0" w:color="auto"/>
        <w:right w:val="none" w:sz="0" w:space="0" w:color="auto"/>
      </w:divBdr>
    </w:div>
    <w:div w:id="754548595">
      <w:bodyDiv w:val="1"/>
      <w:marLeft w:val="0"/>
      <w:marRight w:val="0"/>
      <w:marTop w:val="0"/>
      <w:marBottom w:val="0"/>
      <w:divBdr>
        <w:top w:val="none" w:sz="0" w:space="0" w:color="auto"/>
        <w:left w:val="none" w:sz="0" w:space="0" w:color="auto"/>
        <w:bottom w:val="none" w:sz="0" w:space="0" w:color="auto"/>
        <w:right w:val="none" w:sz="0" w:space="0" w:color="auto"/>
      </w:divBdr>
    </w:div>
    <w:div w:id="760292750">
      <w:bodyDiv w:val="1"/>
      <w:marLeft w:val="0"/>
      <w:marRight w:val="0"/>
      <w:marTop w:val="0"/>
      <w:marBottom w:val="0"/>
      <w:divBdr>
        <w:top w:val="none" w:sz="0" w:space="0" w:color="auto"/>
        <w:left w:val="none" w:sz="0" w:space="0" w:color="auto"/>
        <w:bottom w:val="none" w:sz="0" w:space="0" w:color="auto"/>
        <w:right w:val="none" w:sz="0" w:space="0" w:color="auto"/>
      </w:divBdr>
    </w:div>
    <w:div w:id="761026631">
      <w:bodyDiv w:val="1"/>
      <w:marLeft w:val="0"/>
      <w:marRight w:val="0"/>
      <w:marTop w:val="0"/>
      <w:marBottom w:val="0"/>
      <w:divBdr>
        <w:top w:val="none" w:sz="0" w:space="0" w:color="auto"/>
        <w:left w:val="none" w:sz="0" w:space="0" w:color="auto"/>
        <w:bottom w:val="none" w:sz="0" w:space="0" w:color="auto"/>
        <w:right w:val="none" w:sz="0" w:space="0" w:color="auto"/>
      </w:divBdr>
    </w:div>
    <w:div w:id="790637819">
      <w:bodyDiv w:val="1"/>
      <w:marLeft w:val="0"/>
      <w:marRight w:val="0"/>
      <w:marTop w:val="0"/>
      <w:marBottom w:val="0"/>
      <w:divBdr>
        <w:top w:val="none" w:sz="0" w:space="0" w:color="auto"/>
        <w:left w:val="none" w:sz="0" w:space="0" w:color="auto"/>
        <w:bottom w:val="none" w:sz="0" w:space="0" w:color="auto"/>
        <w:right w:val="none" w:sz="0" w:space="0" w:color="auto"/>
      </w:divBdr>
    </w:div>
    <w:div w:id="794493037">
      <w:bodyDiv w:val="1"/>
      <w:marLeft w:val="0"/>
      <w:marRight w:val="0"/>
      <w:marTop w:val="0"/>
      <w:marBottom w:val="0"/>
      <w:divBdr>
        <w:top w:val="none" w:sz="0" w:space="0" w:color="auto"/>
        <w:left w:val="none" w:sz="0" w:space="0" w:color="auto"/>
        <w:bottom w:val="none" w:sz="0" w:space="0" w:color="auto"/>
        <w:right w:val="none" w:sz="0" w:space="0" w:color="auto"/>
      </w:divBdr>
    </w:div>
    <w:div w:id="828909062">
      <w:bodyDiv w:val="1"/>
      <w:marLeft w:val="0"/>
      <w:marRight w:val="0"/>
      <w:marTop w:val="0"/>
      <w:marBottom w:val="0"/>
      <w:divBdr>
        <w:top w:val="none" w:sz="0" w:space="0" w:color="auto"/>
        <w:left w:val="none" w:sz="0" w:space="0" w:color="auto"/>
        <w:bottom w:val="none" w:sz="0" w:space="0" w:color="auto"/>
        <w:right w:val="none" w:sz="0" w:space="0" w:color="auto"/>
      </w:divBdr>
      <w:divsChild>
        <w:div w:id="919755423">
          <w:marLeft w:val="0"/>
          <w:marRight w:val="0"/>
          <w:marTop w:val="0"/>
          <w:marBottom w:val="0"/>
          <w:divBdr>
            <w:top w:val="none" w:sz="0" w:space="0" w:color="auto"/>
            <w:left w:val="none" w:sz="0" w:space="0" w:color="auto"/>
            <w:bottom w:val="none" w:sz="0" w:space="0" w:color="auto"/>
            <w:right w:val="none" w:sz="0" w:space="0" w:color="auto"/>
          </w:divBdr>
        </w:div>
      </w:divsChild>
    </w:div>
    <w:div w:id="830220752">
      <w:bodyDiv w:val="1"/>
      <w:marLeft w:val="0"/>
      <w:marRight w:val="0"/>
      <w:marTop w:val="0"/>
      <w:marBottom w:val="0"/>
      <w:divBdr>
        <w:top w:val="none" w:sz="0" w:space="0" w:color="auto"/>
        <w:left w:val="none" w:sz="0" w:space="0" w:color="auto"/>
        <w:bottom w:val="none" w:sz="0" w:space="0" w:color="auto"/>
        <w:right w:val="none" w:sz="0" w:space="0" w:color="auto"/>
      </w:divBdr>
      <w:divsChild>
        <w:div w:id="428433423">
          <w:marLeft w:val="0"/>
          <w:marRight w:val="0"/>
          <w:marTop w:val="0"/>
          <w:marBottom w:val="0"/>
          <w:divBdr>
            <w:top w:val="none" w:sz="0" w:space="0" w:color="auto"/>
            <w:left w:val="none" w:sz="0" w:space="0" w:color="auto"/>
            <w:bottom w:val="none" w:sz="0" w:space="0" w:color="auto"/>
            <w:right w:val="none" w:sz="0" w:space="0" w:color="auto"/>
          </w:divBdr>
          <w:divsChild>
            <w:div w:id="1690832597">
              <w:marLeft w:val="0"/>
              <w:marRight w:val="0"/>
              <w:marTop w:val="0"/>
              <w:marBottom w:val="0"/>
              <w:divBdr>
                <w:top w:val="none" w:sz="0" w:space="0" w:color="auto"/>
                <w:left w:val="none" w:sz="0" w:space="0" w:color="auto"/>
                <w:bottom w:val="none" w:sz="0" w:space="0" w:color="auto"/>
                <w:right w:val="none" w:sz="0" w:space="0" w:color="auto"/>
              </w:divBdr>
              <w:divsChild>
                <w:div w:id="128016263">
                  <w:marLeft w:val="0"/>
                  <w:marRight w:val="0"/>
                  <w:marTop w:val="0"/>
                  <w:marBottom w:val="0"/>
                  <w:divBdr>
                    <w:top w:val="none" w:sz="0" w:space="0" w:color="auto"/>
                    <w:left w:val="none" w:sz="0" w:space="0" w:color="auto"/>
                    <w:bottom w:val="none" w:sz="0" w:space="0" w:color="auto"/>
                    <w:right w:val="none" w:sz="0" w:space="0" w:color="auto"/>
                  </w:divBdr>
                  <w:divsChild>
                    <w:div w:id="1062093772">
                      <w:marLeft w:val="0"/>
                      <w:marRight w:val="0"/>
                      <w:marTop w:val="0"/>
                      <w:marBottom w:val="0"/>
                      <w:divBdr>
                        <w:top w:val="none" w:sz="0" w:space="0" w:color="auto"/>
                        <w:left w:val="none" w:sz="0" w:space="0" w:color="auto"/>
                        <w:bottom w:val="none" w:sz="0" w:space="0" w:color="auto"/>
                        <w:right w:val="none" w:sz="0" w:space="0" w:color="auto"/>
                      </w:divBdr>
                      <w:divsChild>
                        <w:div w:id="918170609">
                          <w:marLeft w:val="0"/>
                          <w:marRight w:val="0"/>
                          <w:marTop w:val="0"/>
                          <w:marBottom w:val="0"/>
                          <w:divBdr>
                            <w:top w:val="none" w:sz="0" w:space="0" w:color="auto"/>
                            <w:left w:val="none" w:sz="0" w:space="0" w:color="auto"/>
                            <w:bottom w:val="none" w:sz="0" w:space="0" w:color="auto"/>
                            <w:right w:val="none" w:sz="0" w:space="0" w:color="auto"/>
                          </w:divBdr>
                          <w:divsChild>
                            <w:div w:id="2122456227">
                              <w:marLeft w:val="0"/>
                              <w:marRight w:val="0"/>
                              <w:marTop w:val="0"/>
                              <w:marBottom w:val="0"/>
                              <w:divBdr>
                                <w:top w:val="none" w:sz="0" w:space="0" w:color="auto"/>
                                <w:left w:val="none" w:sz="0" w:space="0" w:color="auto"/>
                                <w:bottom w:val="none" w:sz="0" w:space="0" w:color="auto"/>
                                <w:right w:val="none" w:sz="0" w:space="0" w:color="auto"/>
                              </w:divBdr>
                              <w:divsChild>
                                <w:div w:id="8697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987061">
      <w:bodyDiv w:val="1"/>
      <w:marLeft w:val="0"/>
      <w:marRight w:val="0"/>
      <w:marTop w:val="0"/>
      <w:marBottom w:val="0"/>
      <w:divBdr>
        <w:top w:val="none" w:sz="0" w:space="0" w:color="auto"/>
        <w:left w:val="none" w:sz="0" w:space="0" w:color="auto"/>
        <w:bottom w:val="none" w:sz="0" w:space="0" w:color="auto"/>
        <w:right w:val="none" w:sz="0" w:space="0" w:color="auto"/>
      </w:divBdr>
    </w:div>
    <w:div w:id="864833905">
      <w:bodyDiv w:val="1"/>
      <w:marLeft w:val="0"/>
      <w:marRight w:val="0"/>
      <w:marTop w:val="0"/>
      <w:marBottom w:val="0"/>
      <w:divBdr>
        <w:top w:val="none" w:sz="0" w:space="0" w:color="auto"/>
        <w:left w:val="none" w:sz="0" w:space="0" w:color="auto"/>
        <w:bottom w:val="none" w:sz="0" w:space="0" w:color="auto"/>
        <w:right w:val="none" w:sz="0" w:space="0" w:color="auto"/>
      </w:divBdr>
      <w:divsChild>
        <w:div w:id="939416847">
          <w:marLeft w:val="0"/>
          <w:marRight w:val="0"/>
          <w:marTop w:val="0"/>
          <w:marBottom w:val="0"/>
          <w:divBdr>
            <w:top w:val="none" w:sz="0" w:space="0" w:color="auto"/>
            <w:left w:val="none" w:sz="0" w:space="0" w:color="auto"/>
            <w:bottom w:val="none" w:sz="0" w:space="0" w:color="auto"/>
            <w:right w:val="none" w:sz="0" w:space="0" w:color="auto"/>
          </w:divBdr>
          <w:divsChild>
            <w:div w:id="2059014583">
              <w:marLeft w:val="0"/>
              <w:marRight w:val="0"/>
              <w:marTop w:val="0"/>
              <w:marBottom w:val="0"/>
              <w:divBdr>
                <w:top w:val="none" w:sz="0" w:space="0" w:color="auto"/>
                <w:left w:val="none" w:sz="0" w:space="0" w:color="auto"/>
                <w:bottom w:val="none" w:sz="0" w:space="0" w:color="auto"/>
                <w:right w:val="none" w:sz="0" w:space="0" w:color="auto"/>
              </w:divBdr>
              <w:divsChild>
                <w:div w:id="1543440628">
                  <w:marLeft w:val="0"/>
                  <w:marRight w:val="0"/>
                  <w:marTop w:val="0"/>
                  <w:marBottom w:val="0"/>
                  <w:divBdr>
                    <w:top w:val="none" w:sz="0" w:space="0" w:color="auto"/>
                    <w:left w:val="none" w:sz="0" w:space="0" w:color="auto"/>
                    <w:bottom w:val="none" w:sz="0" w:space="0" w:color="auto"/>
                    <w:right w:val="none" w:sz="0" w:space="0" w:color="auto"/>
                  </w:divBdr>
                  <w:divsChild>
                    <w:div w:id="1119685975">
                      <w:marLeft w:val="0"/>
                      <w:marRight w:val="0"/>
                      <w:marTop w:val="0"/>
                      <w:marBottom w:val="0"/>
                      <w:divBdr>
                        <w:top w:val="none" w:sz="0" w:space="0" w:color="auto"/>
                        <w:left w:val="none" w:sz="0" w:space="0" w:color="auto"/>
                        <w:bottom w:val="none" w:sz="0" w:space="0" w:color="auto"/>
                        <w:right w:val="none" w:sz="0" w:space="0" w:color="auto"/>
                      </w:divBdr>
                      <w:divsChild>
                        <w:div w:id="850988431">
                          <w:marLeft w:val="0"/>
                          <w:marRight w:val="0"/>
                          <w:marTop w:val="0"/>
                          <w:marBottom w:val="0"/>
                          <w:divBdr>
                            <w:top w:val="none" w:sz="0" w:space="0" w:color="auto"/>
                            <w:left w:val="none" w:sz="0" w:space="0" w:color="auto"/>
                            <w:bottom w:val="none" w:sz="0" w:space="0" w:color="auto"/>
                            <w:right w:val="none" w:sz="0" w:space="0" w:color="auto"/>
                          </w:divBdr>
                          <w:divsChild>
                            <w:div w:id="1885021361">
                              <w:marLeft w:val="0"/>
                              <w:marRight w:val="0"/>
                              <w:marTop w:val="0"/>
                              <w:marBottom w:val="0"/>
                              <w:divBdr>
                                <w:top w:val="none" w:sz="0" w:space="0" w:color="auto"/>
                                <w:left w:val="none" w:sz="0" w:space="0" w:color="auto"/>
                                <w:bottom w:val="none" w:sz="0" w:space="0" w:color="auto"/>
                                <w:right w:val="none" w:sz="0" w:space="0" w:color="auto"/>
                              </w:divBdr>
                              <w:divsChild>
                                <w:div w:id="178634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5944272">
      <w:bodyDiv w:val="1"/>
      <w:marLeft w:val="0"/>
      <w:marRight w:val="0"/>
      <w:marTop w:val="0"/>
      <w:marBottom w:val="0"/>
      <w:divBdr>
        <w:top w:val="none" w:sz="0" w:space="0" w:color="auto"/>
        <w:left w:val="none" w:sz="0" w:space="0" w:color="auto"/>
        <w:bottom w:val="none" w:sz="0" w:space="0" w:color="auto"/>
        <w:right w:val="none" w:sz="0" w:space="0" w:color="auto"/>
      </w:divBdr>
    </w:div>
    <w:div w:id="890113859">
      <w:bodyDiv w:val="1"/>
      <w:marLeft w:val="0"/>
      <w:marRight w:val="0"/>
      <w:marTop w:val="0"/>
      <w:marBottom w:val="0"/>
      <w:divBdr>
        <w:top w:val="none" w:sz="0" w:space="0" w:color="auto"/>
        <w:left w:val="none" w:sz="0" w:space="0" w:color="auto"/>
        <w:bottom w:val="none" w:sz="0" w:space="0" w:color="auto"/>
        <w:right w:val="none" w:sz="0" w:space="0" w:color="auto"/>
      </w:divBdr>
    </w:div>
    <w:div w:id="897742927">
      <w:bodyDiv w:val="1"/>
      <w:marLeft w:val="0"/>
      <w:marRight w:val="0"/>
      <w:marTop w:val="0"/>
      <w:marBottom w:val="0"/>
      <w:divBdr>
        <w:top w:val="none" w:sz="0" w:space="0" w:color="auto"/>
        <w:left w:val="none" w:sz="0" w:space="0" w:color="auto"/>
        <w:bottom w:val="none" w:sz="0" w:space="0" w:color="auto"/>
        <w:right w:val="none" w:sz="0" w:space="0" w:color="auto"/>
      </w:divBdr>
    </w:div>
    <w:div w:id="917597368">
      <w:bodyDiv w:val="1"/>
      <w:marLeft w:val="0"/>
      <w:marRight w:val="0"/>
      <w:marTop w:val="0"/>
      <w:marBottom w:val="0"/>
      <w:divBdr>
        <w:top w:val="none" w:sz="0" w:space="0" w:color="auto"/>
        <w:left w:val="none" w:sz="0" w:space="0" w:color="auto"/>
        <w:bottom w:val="none" w:sz="0" w:space="0" w:color="auto"/>
        <w:right w:val="none" w:sz="0" w:space="0" w:color="auto"/>
      </w:divBdr>
    </w:div>
    <w:div w:id="919604841">
      <w:bodyDiv w:val="1"/>
      <w:marLeft w:val="0"/>
      <w:marRight w:val="0"/>
      <w:marTop w:val="0"/>
      <w:marBottom w:val="0"/>
      <w:divBdr>
        <w:top w:val="none" w:sz="0" w:space="0" w:color="auto"/>
        <w:left w:val="none" w:sz="0" w:space="0" w:color="auto"/>
        <w:bottom w:val="none" w:sz="0" w:space="0" w:color="auto"/>
        <w:right w:val="none" w:sz="0" w:space="0" w:color="auto"/>
      </w:divBdr>
    </w:div>
    <w:div w:id="938098280">
      <w:bodyDiv w:val="1"/>
      <w:marLeft w:val="0"/>
      <w:marRight w:val="0"/>
      <w:marTop w:val="0"/>
      <w:marBottom w:val="0"/>
      <w:divBdr>
        <w:top w:val="none" w:sz="0" w:space="0" w:color="auto"/>
        <w:left w:val="none" w:sz="0" w:space="0" w:color="auto"/>
        <w:bottom w:val="none" w:sz="0" w:space="0" w:color="auto"/>
        <w:right w:val="none" w:sz="0" w:space="0" w:color="auto"/>
      </w:divBdr>
    </w:div>
    <w:div w:id="953513773">
      <w:bodyDiv w:val="1"/>
      <w:marLeft w:val="0"/>
      <w:marRight w:val="0"/>
      <w:marTop w:val="0"/>
      <w:marBottom w:val="0"/>
      <w:divBdr>
        <w:top w:val="none" w:sz="0" w:space="0" w:color="auto"/>
        <w:left w:val="none" w:sz="0" w:space="0" w:color="auto"/>
        <w:bottom w:val="none" w:sz="0" w:space="0" w:color="auto"/>
        <w:right w:val="none" w:sz="0" w:space="0" w:color="auto"/>
      </w:divBdr>
    </w:div>
    <w:div w:id="953826810">
      <w:bodyDiv w:val="1"/>
      <w:marLeft w:val="0"/>
      <w:marRight w:val="0"/>
      <w:marTop w:val="0"/>
      <w:marBottom w:val="0"/>
      <w:divBdr>
        <w:top w:val="none" w:sz="0" w:space="0" w:color="auto"/>
        <w:left w:val="none" w:sz="0" w:space="0" w:color="auto"/>
        <w:bottom w:val="none" w:sz="0" w:space="0" w:color="auto"/>
        <w:right w:val="none" w:sz="0" w:space="0" w:color="auto"/>
      </w:divBdr>
    </w:div>
    <w:div w:id="973294238">
      <w:bodyDiv w:val="1"/>
      <w:marLeft w:val="0"/>
      <w:marRight w:val="0"/>
      <w:marTop w:val="0"/>
      <w:marBottom w:val="0"/>
      <w:divBdr>
        <w:top w:val="none" w:sz="0" w:space="0" w:color="auto"/>
        <w:left w:val="none" w:sz="0" w:space="0" w:color="auto"/>
        <w:bottom w:val="none" w:sz="0" w:space="0" w:color="auto"/>
        <w:right w:val="none" w:sz="0" w:space="0" w:color="auto"/>
      </w:divBdr>
    </w:div>
    <w:div w:id="989332411">
      <w:bodyDiv w:val="1"/>
      <w:marLeft w:val="0"/>
      <w:marRight w:val="0"/>
      <w:marTop w:val="0"/>
      <w:marBottom w:val="0"/>
      <w:divBdr>
        <w:top w:val="none" w:sz="0" w:space="0" w:color="auto"/>
        <w:left w:val="none" w:sz="0" w:space="0" w:color="auto"/>
        <w:bottom w:val="none" w:sz="0" w:space="0" w:color="auto"/>
        <w:right w:val="none" w:sz="0" w:space="0" w:color="auto"/>
      </w:divBdr>
    </w:div>
    <w:div w:id="991181804">
      <w:bodyDiv w:val="1"/>
      <w:marLeft w:val="0"/>
      <w:marRight w:val="0"/>
      <w:marTop w:val="0"/>
      <w:marBottom w:val="0"/>
      <w:divBdr>
        <w:top w:val="none" w:sz="0" w:space="0" w:color="auto"/>
        <w:left w:val="none" w:sz="0" w:space="0" w:color="auto"/>
        <w:bottom w:val="none" w:sz="0" w:space="0" w:color="auto"/>
        <w:right w:val="none" w:sz="0" w:space="0" w:color="auto"/>
      </w:divBdr>
    </w:div>
    <w:div w:id="1028143110">
      <w:bodyDiv w:val="1"/>
      <w:marLeft w:val="0"/>
      <w:marRight w:val="0"/>
      <w:marTop w:val="0"/>
      <w:marBottom w:val="0"/>
      <w:divBdr>
        <w:top w:val="none" w:sz="0" w:space="0" w:color="auto"/>
        <w:left w:val="none" w:sz="0" w:space="0" w:color="auto"/>
        <w:bottom w:val="none" w:sz="0" w:space="0" w:color="auto"/>
        <w:right w:val="none" w:sz="0" w:space="0" w:color="auto"/>
      </w:divBdr>
    </w:div>
    <w:div w:id="1038772418">
      <w:bodyDiv w:val="1"/>
      <w:marLeft w:val="0"/>
      <w:marRight w:val="0"/>
      <w:marTop w:val="0"/>
      <w:marBottom w:val="0"/>
      <w:divBdr>
        <w:top w:val="none" w:sz="0" w:space="0" w:color="auto"/>
        <w:left w:val="none" w:sz="0" w:space="0" w:color="auto"/>
        <w:bottom w:val="none" w:sz="0" w:space="0" w:color="auto"/>
        <w:right w:val="none" w:sz="0" w:space="0" w:color="auto"/>
      </w:divBdr>
    </w:div>
    <w:div w:id="1047339901">
      <w:bodyDiv w:val="1"/>
      <w:marLeft w:val="0"/>
      <w:marRight w:val="0"/>
      <w:marTop w:val="0"/>
      <w:marBottom w:val="0"/>
      <w:divBdr>
        <w:top w:val="none" w:sz="0" w:space="0" w:color="auto"/>
        <w:left w:val="none" w:sz="0" w:space="0" w:color="auto"/>
        <w:bottom w:val="none" w:sz="0" w:space="0" w:color="auto"/>
        <w:right w:val="none" w:sz="0" w:space="0" w:color="auto"/>
      </w:divBdr>
      <w:divsChild>
        <w:div w:id="1875653183">
          <w:marLeft w:val="0"/>
          <w:marRight w:val="0"/>
          <w:marTop w:val="0"/>
          <w:marBottom w:val="0"/>
          <w:divBdr>
            <w:top w:val="none" w:sz="0" w:space="0" w:color="auto"/>
            <w:left w:val="none" w:sz="0" w:space="0" w:color="auto"/>
            <w:bottom w:val="none" w:sz="0" w:space="0" w:color="auto"/>
            <w:right w:val="none" w:sz="0" w:space="0" w:color="auto"/>
          </w:divBdr>
        </w:div>
      </w:divsChild>
    </w:div>
    <w:div w:id="1056126460">
      <w:bodyDiv w:val="1"/>
      <w:marLeft w:val="0"/>
      <w:marRight w:val="0"/>
      <w:marTop w:val="0"/>
      <w:marBottom w:val="0"/>
      <w:divBdr>
        <w:top w:val="none" w:sz="0" w:space="0" w:color="auto"/>
        <w:left w:val="none" w:sz="0" w:space="0" w:color="auto"/>
        <w:bottom w:val="none" w:sz="0" w:space="0" w:color="auto"/>
        <w:right w:val="none" w:sz="0" w:space="0" w:color="auto"/>
      </w:divBdr>
    </w:div>
    <w:div w:id="1058747379">
      <w:bodyDiv w:val="1"/>
      <w:marLeft w:val="0"/>
      <w:marRight w:val="0"/>
      <w:marTop w:val="0"/>
      <w:marBottom w:val="0"/>
      <w:divBdr>
        <w:top w:val="none" w:sz="0" w:space="0" w:color="auto"/>
        <w:left w:val="none" w:sz="0" w:space="0" w:color="auto"/>
        <w:bottom w:val="none" w:sz="0" w:space="0" w:color="auto"/>
        <w:right w:val="none" w:sz="0" w:space="0" w:color="auto"/>
      </w:divBdr>
    </w:div>
    <w:div w:id="1108350912">
      <w:bodyDiv w:val="1"/>
      <w:marLeft w:val="0"/>
      <w:marRight w:val="0"/>
      <w:marTop w:val="0"/>
      <w:marBottom w:val="0"/>
      <w:divBdr>
        <w:top w:val="none" w:sz="0" w:space="0" w:color="auto"/>
        <w:left w:val="none" w:sz="0" w:space="0" w:color="auto"/>
        <w:bottom w:val="none" w:sz="0" w:space="0" w:color="auto"/>
        <w:right w:val="none" w:sz="0" w:space="0" w:color="auto"/>
      </w:divBdr>
    </w:div>
    <w:div w:id="1112093134">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22964411">
      <w:bodyDiv w:val="1"/>
      <w:marLeft w:val="0"/>
      <w:marRight w:val="0"/>
      <w:marTop w:val="0"/>
      <w:marBottom w:val="0"/>
      <w:divBdr>
        <w:top w:val="none" w:sz="0" w:space="0" w:color="auto"/>
        <w:left w:val="none" w:sz="0" w:space="0" w:color="auto"/>
        <w:bottom w:val="none" w:sz="0" w:space="0" w:color="auto"/>
        <w:right w:val="none" w:sz="0" w:space="0" w:color="auto"/>
      </w:divBdr>
      <w:divsChild>
        <w:div w:id="1601377009">
          <w:marLeft w:val="0"/>
          <w:marRight w:val="0"/>
          <w:marTop w:val="0"/>
          <w:marBottom w:val="0"/>
          <w:divBdr>
            <w:top w:val="none" w:sz="0" w:space="0" w:color="auto"/>
            <w:left w:val="none" w:sz="0" w:space="0" w:color="auto"/>
            <w:bottom w:val="none" w:sz="0" w:space="0" w:color="auto"/>
            <w:right w:val="none" w:sz="0" w:space="0" w:color="auto"/>
          </w:divBdr>
          <w:divsChild>
            <w:div w:id="1635136118">
              <w:marLeft w:val="0"/>
              <w:marRight w:val="0"/>
              <w:marTop w:val="0"/>
              <w:marBottom w:val="0"/>
              <w:divBdr>
                <w:top w:val="none" w:sz="0" w:space="0" w:color="auto"/>
                <w:left w:val="none" w:sz="0" w:space="0" w:color="auto"/>
                <w:bottom w:val="none" w:sz="0" w:space="0" w:color="auto"/>
                <w:right w:val="none" w:sz="0" w:space="0" w:color="auto"/>
              </w:divBdr>
              <w:divsChild>
                <w:div w:id="1811944322">
                  <w:marLeft w:val="0"/>
                  <w:marRight w:val="0"/>
                  <w:marTop w:val="0"/>
                  <w:marBottom w:val="0"/>
                  <w:divBdr>
                    <w:top w:val="none" w:sz="0" w:space="0" w:color="auto"/>
                    <w:left w:val="none" w:sz="0" w:space="0" w:color="auto"/>
                    <w:bottom w:val="none" w:sz="0" w:space="0" w:color="auto"/>
                    <w:right w:val="none" w:sz="0" w:space="0" w:color="auto"/>
                  </w:divBdr>
                  <w:divsChild>
                    <w:div w:id="382827728">
                      <w:marLeft w:val="0"/>
                      <w:marRight w:val="0"/>
                      <w:marTop w:val="0"/>
                      <w:marBottom w:val="0"/>
                      <w:divBdr>
                        <w:top w:val="none" w:sz="0" w:space="0" w:color="auto"/>
                        <w:left w:val="none" w:sz="0" w:space="0" w:color="auto"/>
                        <w:bottom w:val="none" w:sz="0" w:space="0" w:color="auto"/>
                        <w:right w:val="none" w:sz="0" w:space="0" w:color="auto"/>
                      </w:divBdr>
                      <w:divsChild>
                        <w:div w:id="1054232685">
                          <w:marLeft w:val="0"/>
                          <w:marRight w:val="0"/>
                          <w:marTop w:val="0"/>
                          <w:marBottom w:val="0"/>
                          <w:divBdr>
                            <w:top w:val="none" w:sz="0" w:space="0" w:color="auto"/>
                            <w:left w:val="none" w:sz="0" w:space="0" w:color="auto"/>
                            <w:bottom w:val="none" w:sz="0" w:space="0" w:color="auto"/>
                            <w:right w:val="none" w:sz="0" w:space="0" w:color="auto"/>
                          </w:divBdr>
                          <w:divsChild>
                            <w:div w:id="348482719">
                              <w:marLeft w:val="0"/>
                              <w:marRight w:val="0"/>
                              <w:marTop w:val="0"/>
                              <w:marBottom w:val="0"/>
                              <w:divBdr>
                                <w:top w:val="none" w:sz="0" w:space="0" w:color="auto"/>
                                <w:left w:val="none" w:sz="0" w:space="0" w:color="auto"/>
                                <w:bottom w:val="none" w:sz="0" w:space="0" w:color="auto"/>
                                <w:right w:val="none" w:sz="0" w:space="0" w:color="auto"/>
                              </w:divBdr>
                              <w:divsChild>
                                <w:div w:id="18053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699798">
      <w:bodyDiv w:val="1"/>
      <w:marLeft w:val="0"/>
      <w:marRight w:val="0"/>
      <w:marTop w:val="0"/>
      <w:marBottom w:val="0"/>
      <w:divBdr>
        <w:top w:val="none" w:sz="0" w:space="0" w:color="auto"/>
        <w:left w:val="none" w:sz="0" w:space="0" w:color="auto"/>
        <w:bottom w:val="none" w:sz="0" w:space="0" w:color="auto"/>
        <w:right w:val="none" w:sz="0" w:space="0" w:color="auto"/>
      </w:divBdr>
    </w:div>
    <w:div w:id="1196309044">
      <w:bodyDiv w:val="1"/>
      <w:marLeft w:val="0"/>
      <w:marRight w:val="0"/>
      <w:marTop w:val="0"/>
      <w:marBottom w:val="0"/>
      <w:divBdr>
        <w:top w:val="none" w:sz="0" w:space="0" w:color="auto"/>
        <w:left w:val="none" w:sz="0" w:space="0" w:color="auto"/>
        <w:bottom w:val="none" w:sz="0" w:space="0" w:color="auto"/>
        <w:right w:val="none" w:sz="0" w:space="0" w:color="auto"/>
      </w:divBdr>
    </w:div>
    <w:div w:id="1227572573">
      <w:bodyDiv w:val="1"/>
      <w:marLeft w:val="0"/>
      <w:marRight w:val="0"/>
      <w:marTop w:val="0"/>
      <w:marBottom w:val="0"/>
      <w:divBdr>
        <w:top w:val="none" w:sz="0" w:space="0" w:color="auto"/>
        <w:left w:val="none" w:sz="0" w:space="0" w:color="auto"/>
        <w:bottom w:val="none" w:sz="0" w:space="0" w:color="auto"/>
        <w:right w:val="none" w:sz="0" w:space="0" w:color="auto"/>
      </w:divBdr>
    </w:div>
    <w:div w:id="1240947782">
      <w:bodyDiv w:val="1"/>
      <w:marLeft w:val="0"/>
      <w:marRight w:val="0"/>
      <w:marTop w:val="0"/>
      <w:marBottom w:val="0"/>
      <w:divBdr>
        <w:top w:val="none" w:sz="0" w:space="0" w:color="auto"/>
        <w:left w:val="none" w:sz="0" w:space="0" w:color="auto"/>
        <w:bottom w:val="none" w:sz="0" w:space="0" w:color="auto"/>
        <w:right w:val="none" w:sz="0" w:space="0" w:color="auto"/>
      </w:divBdr>
    </w:div>
    <w:div w:id="1247769823">
      <w:bodyDiv w:val="1"/>
      <w:marLeft w:val="0"/>
      <w:marRight w:val="0"/>
      <w:marTop w:val="0"/>
      <w:marBottom w:val="0"/>
      <w:divBdr>
        <w:top w:val="none" w:sz="0" w:space="0" w:color="auto"/>
        <w:left w:val="none" w:sz="0" w:space="0" w:color="auto"/>
        <w:bottom w:val="none" w:sz="0" w:space="0" w:color="auto"/>
        <w:right w:val="none" w:sz="0" w:space="0" w:color="auto"/>
      </w:divBdr>
    </w:div>
    <w:div w:id="1287084721">
      <w:bodyDiv w:val="1"/>
      <w:marLeft w:val="0"/>
      <w:marRight w:val="0"/>
      <w:marTop w:val="0"/>
      <w:marBottom w:val="0"/>
      <w:divBdr>
        <w:top w:val="none" w:sz="0" w:space="0" w:color="auto"/>
        <w:left w:val="none" w:sz="0" w:space="0" w:color="auto"/>
        <w:bottom w:val="none" w:sz="0" w:space="0" w:color="auto"/>
        <w:right w:val="none" w:sz="0" w:space="0" w:color="auto"/>
      </w:divBdr>
    </w:div>
    <w:div w:id="1298604857">
      <w:bodyDiv w:val="1"/>
      <w:marLeft w:val="0"/>
      <w:marRight w:val="0"/>
      <w:marTop w:val="0"/>
      <w:marBottom w:val="0"/>
      <w:divBdr>
        <w:top w:val="none" w:sz="0" w:space="0" w:color="auto"/>
        <w:left w:val="none" w:sz="0" w:space="0" w:color="auto"/>
        <w:bottom w:val="none" w:sz="0" w:space="0" w:color="auto"/>
        <w:right w:val="none" w:sz="0" w:space="0" w:color="auto"/>
      </w:divBdr>
    </w:div>
    <w:div w:id="1318419015">
      <w:bodyDiv w:val="1"/>
      <w:marLeft w:val="0"/>
      <w:marRight w:val="0"/>
      <w:marTop w:val="0"/>
      <w:marBottom w:val="0"/>
      <w:divBdr>
        <w:top w:val="none" w:sz="0" w:space="0" w:color="auto"/>
        <w:left w:val="none" w:sz="0" w:space="0" w:color="auto"/>
        <w:bottom w:val="none" w:sz="0" w:space="0" w:color="auto"/>
        <w:right w:val="none" w:sz="0" w:space="0" w:color="auto"/>
      </w:divBdr>
    </w:div>
    <w:div w:id="1356886351">
      <w:bodyDiv w:val="1"/>
      <w:marLeft w:val="0"/>
      <w:marRight w:val="0"/>
      <w:marTop w:val="0"/>
      <w:marBottom w:val="0"/>
      <w:divBdr>
        <w:top w:val="none" w:sz="0" w:space="0" w:color="auto"/>
        <w:left w:val="none" w:sz="0" w:space="0" w:color="auto"/>
        <w:bottom w:val="none" w:sz="0" w:space="0" w:color="auto"/>
        <w:right w:val="none" w:sz="0" w:space="0" w:color="auto"/>
      </w:divBdr>
      <w:divsChild>
        <w:div w:id="1973628693">
          <w:marLeft w:val="0"/>
          <w:marRight w:val="0"/>
          <w:marTop w:val="0"/>
          <w:marBottom w:val="0"/>
          <w:divBdr>
            <w:top w:val="none" w:sz="0" w:space="0" w:color="auto"/>
            <w:left w:val="none" w:sz="0" w:space="0" w:color="auto"/>
            <w:bottom w:val="none" w:sz="0" w:space="0" w:color="auto"/>
            <w:right w:val="none" w:sz="0" w:space="0" w:color="auto"/>
          </w:divBdr>
          <w:divsChild>
            <w:div w:id="1752775173">
              <w:marLeft w:val="0"/>
              <w:marRight w:val="0"/>
              <w:marTop w:val="375"/>
              <w:marBottom w:val="0"/>
              <w:divBdr>
                <w:top w:val="single" w:sz="6" w:space="0" w:color="444444"/>
                <w:left w:val="single" w:sz="6" w:space="0" w:color="444444"/>
                <w:bottom w:val="single" w:sz="6" w:space="0" w:color="444444"/>
                <w:right w:val="single" w:sz="6" w:space="0" w:color="444444"/>
              </w:divBdr>
              <w:divsChild>
                <w:div w:id="726490942">
                  <w:marLeft w:val="0"/>
                  <w:marRight w:val="0"/>
                  <w:marTop w:val="0"/>
                  <w:marBottom w:val="0"/>
                  <w:divBdr>
                    <w:top w:val="none" w:sz="0" w:space="0" w:color="auto"/>
                    <w:left w:val="none" w:sz="0" w:space="0" w:color="auto"/>
                    <w:bottom w:val="none" w:sz="0" w:space="0" w:color="auto"/>
                    <w:right w:val="none" w:sz="0" w:space="0" w:color="auto"/>
                  </w:divBdr>
                  <w:divsChild>
                    <w:div w:id="131098616">
                      <w:marLeft w:val="0"/>
                      <w:marRight w:val="0"/>
                      <w:marTop w:val="0"/>
                      <w:marBottom w:val="0"/>
                      <w:divBdr>
                        <w:top w:val="none" w:sz="0" w:space="0" w:color="auto"/>
                        <w:left w:val="none" w:sz="0" w:space="0" w:color="auto"/>
                        <w:bottom w:val="none" w:sz="0" w:space="0" w:color="auto"/>
                        <w:right w:val="none" w:sz="0" w:space="0" w:color="auto"/>
                      </w:divBdr>
                      <w:divsChild>
                        <w:div w:id="1723870131">
                          <w:marLeft w:val="0"/>
                          <w:marRight w:val="0"/>
                          <w:marTop w:val="0"/>
                          <w:marBottom w:val="0"/>
                          <w:divBdr>
                            <w:top w:val="none" w:sz="0" w:space="0" w:color="auto"/>
                            <w:left w:val="none" w:sz="0" w:space="0" w:color="auto"/>
                            <w:bottom w:val="none" w:sz="0" w:space="0" w:color="auto"/>
                            <w:right w:val="none" w:sz="0" w:space="0" w:color="auto"/>
                          </w:divBdr>
                          <w:divsChild>
                            <w:div w:id="8287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701341">
      <w:bodyDiv w:val="1"/>
      <w:marLeft w:val="0"/>
      <w:marRight w:val="0"/>
      <w:marTop w:val="0"/>
      <w:marBottom w:val="0"/>
      <w:divBdr>
        <w:top w:val="none" w:sz="0" w:space="0" w:color="auto"/>
        <w:left w:val="none" w:sz="0" w:space="0" w:color="auto"/>
        <w:bottom w:val="none" w:sz="0" w:space="0" w:color="auto"/>
        <w:right w:val="none" w:sz="0" w:space="0" w:color="auto"/>
      </w:divBdr>
    </w:div>
    <w:div w:id="1391340447">
      <w:bodyDiv w:val="1"/>
      <w:marLeft w:val="0"/>
      <w:marRight w:val="0"/>
      <w:marTop w:val="0"/>
      <w:marBottom w:val="0"/>
      <w:divBdr>
        <w:top w:val="none" w:sz="0" w:space="0" w:color="auto"/>
        <w:left w:val="none" w:sz="0" w:space="0" w:color="auto"/>
        <w:bottom w:val="none" w:sz="0" w:space="0" w:color="auto"/>
        <w:right w:val="none" w:sz="0" w:space="0" w:color="auto"/>
      </w:divBdr>
    </w:div>
    <w:div w:id="1472399877">
      <w:bodyDiv w:val="1"/>
      <w:marLeft w:val="0"/>
      <w:marRight w:val="0"/>
      <w:marTop w:val="0"/>
      <w:marBottom w:val="0"/>
      <w:divBdr>
        <w:top w:val="none" w:sz="0" w:space="0" w:color="auto"/>
        <w:left w:val="none" w:sz="0" w:space="0" w:color="auto"/>
        <w:bottom w:val="none" w:sz="0" w:space="0" w:color="auto"/>
        <w:right w:val="none" w:sz="0" w:space="0" w:color="auto"/>
      </w:divBdr>
    </w:div>
    <w:div w:id="1480614406">
      <w:bodyDiv w:val="1"/>
      <w:marLeft w:val="0"/>
      <w:marRight w:val="0"/>
      <w:marTop w:val="0"/>
      <w:marBottom w:val="0"/>
      <w:divBdr>
        <w:top w:val="none" w:sz="0" w:space="0" w:color="auto"/>
        <w:left w:val="none" w:sz="0" w:space="0" w:color="auto"/>
        <w:bottom w:val="none" w:sz="0" w:space="0" w:color="auto"/>
        <w:right w:val="none" w:sz="0" w:space="0" w:color="auto"/>
      </w:divBdr>
    </w:div>
    <w:div w:id="1514880536">
      <w:bodyDiv w:val="1"/>
      <w:marLeft w:val="0"/>
      <w:marRight w:val="0"/>
      <w:marTop w:val="0"/>
      <w:marBottom w:val="0"/>
      <w:divBdr>
        <w:top w:val="none" w:sz="0" w:space="0" w:color="auto"/>
        <w:left w:val="none" w:sz="0" w:space="0" w:color="auto"/>
        <w:bottom w:val="none" w:sz="0" w:space="0" w:color="auto"/>
        <w:right w:val="none" w:sz="0" w:space="0" w:color="auto"/>
      </w:divBdr>
    </w:div>
    <w:div w:id="1524049101">
      <w:bodyDiv w:val="1"/>
      <w:marLeft w:val="0"/>
      <w:marRight w:val="0"/>
      <w:marTop w:val="0"/>
      <w:marBottom w:val="0"/>
      <w:divBdr>
        <w:top w:val="none" w:sz="0" w:space="0" w:color="auto"/>
        <w:left w:val="none" w:sz="0" w:space="0" w:color="auto"/>
        <w:bottom w:val="none" w:sz="0" w:space="0" w:color="auto"/>
        <w:right w:val="none" w:sz="0" w:space="0" w:color="auto"/>
      </w:divBdr>
    </w:div>
    <w:div w:id="1531142516">
      <w:bodyDiv w:val="1"/>
      <w:marLeft w:val="0"/>
      <w:marRight w:val="0"/>
      <w:marTop w:val="0"/>
      <w:marBottom w:val="0"/>
      <w:divBdr>
        <w:top w:val="none" w:sz="0" w:space="0" w:color="auto"/>
        <w:left w:val="none" w:sz="0" w:space="0" w:color="auto"/>
        <w:bottom w:val="none" w:sz="0" w:space="0" w:color="auto"/>
        <w:right w:val="none" w:sz="0" w:space="0" w:color="auto"/>
      </w:divBdr>
    </w:div>
    <w:div w:id="1540165842">
      <w:bodyDiv w:val="1"/>
      <w:marLeft w:val="0"/>
      <w:marRight w:val="0"/>
      <w:marTop w:val="0"/>
      <w:marBottom w:val="0"/>
      <w:divBdr>
        <w:top w:val="none" w:sz="0" w:space="0" w:color="auto"/>
        <w:left w:val="none" w:sz="0" w:space="0" w:color="auto"/>
        <w:bottom w:val="none" w:sz="0" w:space="0" w:color="auto"/>
        <w:right w:val="none" w:sz="0" w:space="0" w:color="auto"/>
      </w:divBdr>
    </w:div>
    <w:div w:id="1548107007">
      <w:bodyDiv w:val="1"/>
      <w:marLeft w:val="0"/>
      <w:marRight w:val="0"/>
      <w:marTop w:val="0"/>
      <w:marBottom w:val="0"/>
      <w:divBdr>
        <w:top w:val="none" w:sz="0" w:space="0" w:color="auto"/>
        <w:left w:val="none" w:sz="0" w:space="0" w:color="auto"/>
        <w:bottom w:val="none" w:sz="0" w:space="0" w:color="auto"/>
        <w:right w:val="none" w:sz="0" w:space="0" w:color="auto"/>
      </w:divBdr>
    </w:div>
    <w:div w:id="1638336658">
      <w:bodyDiv w:val="1"/>
      <w:marLeft w:val="0"/>
      <w:marRight w:val="0"/>
      <w:marTop w:val="0"/>
      <w:marBottom w:val="0"/>
      <w:divBdr>
        <w:top w:val="none" w:sz="0" w:space="0" w:color="auto"/>
        <w:left w:val="none" w:sz="0" w:space="0" w:color="auto"/>
        <w:bottom w:val="none" w:sz="0" w:space="0" w:color="auto"/>
        <w:right w:val="none" w:sz="0" w:space="0" w:color="auto"/>
      </w:divBdr>
    </w:div>
    <w:div w:id="1655991446">
      <w:bodyDiv w:val="1"/>
      <w:marLeft w:val="0"/>
      <w:marRight w:val="0"/>
      <w:marTop w:val="0"/>
      <w:marBottom w:val="0"/>
      <w:divBdr>
        <w:top w:val="none" w:sz="0" w:space="0" w:color="auto"/>
        <w:left w:val="none" w:sz="0" w:space="0" w:color="auto"/>
        <w:bottom w:val="none" w:sz="0" w:space="0" w:color="auto"/>
        <w:right w:val="none" w:sz="0" w:space="0" w:color="auto"/>
      </w:divBdr>
    </w:div>
    <w:div w:id="1669019822">
      <w:bodyDiv w:val="1"/>
      <w:marLeft w:val="0"/>
      <w:marRight w:val="0"/>
      <w:marTop w:val="0"/>
      <w:marBottom w:val="0"/>
      <w:divBdr>
        <w:top w:val="none" w:sz="0" w:space="0" w:color="auto"/>
        <w:left w:val="none" w:sz="0" w:space="0" w:color="auto"/>
        <w:bottom w:val="none" w:sz="0" w:space="0" w:color="auto"/>
        <w:right w:val="none" w:sz="0" w:space="0" w:color="auto"/>
      </w:divBdr>
    </w:div>
    <w:div w:id="1677491522">
      <w:bodyDiv w:val="1"/>
      <w:marLeft w:val="0"/>
      <w:marRight w:val="0"/>
      <w:marTop w:val="0"/>
      <w:marBottom w:val="0"/>
      <w:divBdr>
        <w:top w:val="none" w:sz="0" w:space="0" w:color="auto"/>
        <w:left w:val="none" w:sz="0" w:space="0" w:color="auto"/>
        <w:bottom w:val="none" w:sz="0" w:space="0" w:color="auto"/>
        <w:right w:val="none" w:sz="0" w:space="0" w:color="auto"/>
      </w:divBdr>
    </w:div>
    <w:div w:id="1682857611">
      <w:bodyDiv w:val="1"/>
      <w:marLeft w:val="0"/>
      <w:marRight w:val="0"/>
      <w:marTop w:val="0"/>
      <w:marBottom w:val="0"/>
      <w:divBdr>
        <w:top w:val="none" w:sz="0" w:space="0" w:color="auto"/>
        <w:left w:val="none" w:sz="0" w:space="0" w:color="auto"/>
        <w:bottom w:val="none" w:sz="0" w:space="0" w:color="auto"/>
        <w:right w:val="none" w:sz="0" w:space="0" w:color="auto"/>
      </w:divBdr>
    </w:div>
    <w:div w:id="1696537847">
      <w:bodyDiv w:val="1"/>
      <w:marLeft w:val="0"/>
      <w:marRight w:val="0"/>
      <w:marTop w:val="0"/>
      <w:marBottom w:val="0"/>
      <w:divBdr>
        <w:top w:val="none" w:sz="0" w:space="0" w:color="auto"/>
        <w:left w:val="none" w:sz="0" w:space="0" w:color="auto"/>
        <w:bottom w:val="none" w:sz="0" w:space="0" w:color="auto"/>
        <w:right w:val="none" w:sz="0" w:space="0" w:color="auto"/>
      </w:divBdr>
    </w:div>
    <w:div w:id="1753237517">
      <w:bodyDiv w:val="1"/>
      <w:marLeft w:val="0"/>
      <w:marRight w:val="0"/>
      <w:marTop w:val="0"/>
      <w:marBottom w:val="0"/>
      <w:divBdr>
        <w:top w:val="none" w:sz="0" w:space="0" w:color="auto"/>
        <w:left w:val="none" w:sz="0" w:space="0" w:color="auto"/>
        <w:bottom w:val="none" w:sz="0" w:space="0" w:color="auto"/>
        <w:right w:val="none" w:sz="0" w:space="0" w:color="auto"/>
      </w:divBdr>
    </w:div>
    <w:div w:id="1765611096">
      <w:bodyDiv w:val="1"/>
      <w:marLeft w:val="0"/>
      <w:marRight w:val="0"/>
      <w:marTop w:val="0"/>
      <w:marBottom w:val="0"/>
      <w:divBdr>
        <w:top w:val="none" w:sz="0" w:space="0" w:color="auto"/>
        <w:left w:val="none" w:sz="0" w:space="0" w:color="auto"/>
        <w:bottom w:val="none" w:sz="0" w:space="0" w:color="auto"/>
        <w:right w:val="none" w:sz="0" w:space="0" w:color="auto"/>
      </w:divBdr>
    </w:div>
    <w:div w:id="1820152303">
      <w:bodyDiv w:val="1"/>
      <w:marLeft w:val="0"/>
      <w:marRight w:val="0"/>
      <w:marTop w:val="0"/>
      <w:marBottom w:val="0"/>
      <w:divBdr>
        <w:top w:val="none" w:sz="0" w:space="0" w:color="auto"/>
        <w:left w:val="none" w:sz="0" w:space="0" w:color="auto"/>
        <w:bottom w:val="none" w:sz="0" w:space="0" w:color="auto"/>
        <w:right w:val="none" w:sz="0" w:space="0" w:color="auto"/>
      </w:divBdr>
    </w:div>
    <w:div w:id="1829831157">
      <w:bodyDiv w:val="1"/>
      <w:marLeft w:val="0"/>
      <w:marRight w:val="0"/>
      <w:marTop w:val="0"/>
      <w:marBottom w:val="0"/>
      <w:divBdr>
        <w:top w:val="none" w:sz="0" w:space="0" w:color="auto"/>
        <w:left w:val="none" w:sz="0" w:space="0" w:color="auto"/>
        <w:bottom w:val="none" w:sz="0" w:space="0" w:color="auto"/>
        <w:right w:val="none" w:sz="0" w:space="0" w:color="auto"/>
      </w:divBdr>
    </w:div>
    <w:div w:id="1846439431">
      <w:bodyDiv w:val="1"/>
      <w:marLeft w:val="0"/>
      <w:marRight w:val="0"/>
      <w:marTop w:val="0"/>
      <w:marBottom w:val="0"/>
      <w:divBdr>
        <w:top w:val="none" w:sz="0" w:space="0" w:color="auto"/>
        <w:left w:val="none" w:sz="0" w:space="0" w:color="auto"/>
        <w:bottom w:val="none" w:sz="0" w:space="0" w:color="auto"/>
        <w:right w:val="none" w:sz="0" w:space="0" w:color="auto"/>
      </w:divBdr>
    </w:div>
    <w:div w:id="1849254509">
      <w:bodyDiv w:val="1"/>
      <w:marLeft w:val="0"/>
      <w:marRight w:val="0"/>
      <w:marTop w:val="0"/>
      <w:marBottom w:val="0"/>
      <w:divBdr>
        <w:top w:val="none" w:sz="0" w:space="0" w:color="auto"/>
        <w:left w:val="none" w:sz="0" w:space="0" w:color="auto"/>
        <w:bottom w:val="none" w:sz="0" w:space="0" w:color="auto"/>
        <w:right w:val="none" w:sz="0" w:space="0" w:color="auto"/>
      </w:divBdr>
    </w:div>
    <w:div w:id="1860700477">
      <w:bodyDiv w:val="1"/>
      <w:marLeft w:val="0"/>
      <w:marRight w:val="0"/>
      <w:marTop w:val="0"/>
      <w:marBottom w:val="0"/>
      <w:divBdr>
        <w:top w:val="none" w:sz="0" w:space="0" w:color="auto"/>
        <w:left w:val="none" w:sz="0" w:space="0" w:color="auto"/>
        <w:bottom w:val="none" w:sz="0" w:space="0" w:color="auto"/>
        <w:right w:val="none" w:sz="0" w:space="0" w:color="auto"/>
      </w:divBdr>
    </w:div>
    <w:div w:id="1862165917">
      <w:bodyDiv w:val="1"/>
      <w:marLeft w:val="0"/>
      <w:marRight w:val="0"/>
      <w:marTop w:val="0"/>
      <w:marBottom w:val="0"/>
      <w:divBdr>
        <w:top w:val="none" w:sz="0" w:space="0" w:color="auto"/>
        <w:left w:val="none" w:sz="0" w:space="0" w:color="auto"/>
        <w:bottom w:val="none" w:sz="0" w:space="0" w:color="auto"/>
        <w:right w:val="none" w:sz="0" w:space="0" w:color="auto"/>
      </w:divBdr>
    </w:div>
    <w:div w:id="1888253711">
      <w:bodyDiv w:val="1"/>
      <w:marLeft w:val="0"/>
      <w:marRight w:val="0"/>
      <w:marTop w:val="0"/>
      <w:marBottom w:val="0"/>
      <w:divBdr>
        <w:top w:val="none" w:sz="0" w:space="0" w:color="auto"/>
        <w:left w:val="none" w:sz="0" w:space="0" w:color="auto"/>
        <w:bottom w:val="none" w:sz="0" w:space="0" w:color="auto"/>
        <w:right w:val="none" w:sz="0" w:space="0" w:color="auto"/>
      </w:divBdr>
    </w:div>
    <w:div w:id="1924489260">
      <w:bodyDiv w:val="1"/>
      <w:marLeft w:val="0"/>
      <w:marRight w:val="0"/>
      <w:marTop w:val="0"/>
      <w:marBottom w:val="0"/>
      <w:divBdr>
        <w:top w:val="none" w:sz="0" w:space="0" w:color="auto"/>
        <w:left w:val="none" w:sz="0" w:space="0" w:color="auto"/>
        <w:bottom w:val="none" w:sz="0" w:space="0" w:color="auto"/>
        <w:right w:val="none" w:sz="0" w:space="0" w:color="auto"/>
      </w:divBdr>
    </w:div>
    <w:div w:id="1932081792">
      <w:bodyDiv w:val="1"/>
      <w:marLeft w:val="0"/>
      <w:marRight w:val="0"/>
      <w:marTop w:val="0"/>
      <w:marBottom w:val="0"/>
      <w:divBdr>
        <w:top w:val="none" w:sz="0" w:space="0" w:color="auto"/>
        <w:left w:val="none" w:sz="0" w:space="0" w:color="auto"/>
        <w:bottom w:val="none" w:sz="0" w:space="0" w:color="auto"/>
        <w:right w:val="none" w:sz="0" w:space="0" w:color="auto"/>
      </w:divBdr>
    </w:div>
    <w:div w:id="1973166617">
      <w:bodyDiv w:val="1"/>
      <w:marLeft w:val="0"/>
      <w:marRight w:val="0"/>
      <w:marTop w:val="0"/>
      <w:marBottom w:val="0"/>
      <w:divBdr>
        <w:top w:val="none" w:sz="0" w:space="0" w:color="auto"/>
        <w:left w:val="none" w:sz="0" w:space="0" w:color="auto"/>
        <w:bottom w:val="none" w:sz="0" w:space="0" w:color="auto"/>
        <w:right w:val="none" w:sz="0" w:space="0" w:color="auto"/>
      </w:divBdr>
    </w:div>
    <w:div w:id="1983728652">
      <w:bodyDiv w:val="1"/>
      <w:marLeft w:val="0"/>
      <w:marRight w:val="0"/>
      <w:marTop w:val="0"/>
      <w:marBottom w:val="0"/>
      <w:divBdr>
        <w:top w:val="none" w:sz="0" w:space="0" w:color="auto"/>
        <w:left w:val="none" w:sz="0" w:space="0" w:color="auto"/>
        <w:bottom w:val="none" w:sz="0" w:space="0" w:color="auto"/>
        <w:right w:val="none" w:sz="0" w:space="0" w:color="auto"/>
      </w:divBdr>
    </w:div>
    <w:div w:id="2018144903">
      <w:bodyDiv w:val="1"/>
      <w:marLeft w:val="0"/>
      <w:marRight w:val="0"/>
      <w:marTop w:val="0"/>
      <w:marBottom w:val="0"/>
      <w:divBdr>
        <w:top w:val="none" w:sz="0" w:space="0" w:color="auto"/>
        <w:left w:val="none" w:sz="0" w:space="0" w:color="auto"/>
        <w:bottom w:val="none" w:sz="0" w:space="0" w:color="auto"/>
        <w:right w:val="none" w:sz="0" w:space="0" w:color="auto"/>
      </w:divBdr>
    </w:div>
    <w:div w:id="2018993605">
      <w:bodyDiv w:val="1"/>
      <w:marLeft w:val="0"/>
      <w:marRight w:val="0"/>
      <w:marTop w:val="0"/>
      <w:marBottom w:val="0"/>
      <w:divBdr>
        <w:top w:val="none" w:sz="0" w:space="0" w:color="auto"/>
        <w:left w:val="none" w:sz="0" w:space="0" w:color="auto"/>
        <w:bottom w:val="none" w:sz="0" w:space="0" w:color="auto"/>
        <w:right w:val="none" w:sz="0" w:space="0" w:color="auto"/>
      </w:divBdr>
    </w:div>
    <w:div w:id="2029868404">
      <w:bodyDiv w:val="1"/>
      <w:marLeft w:val="0"/>
      <w:marRight w:val="0"/>
      <w:marTop w:val="0"/>
      <w:marBottom w:val="0"/>
      <w:divBdr>
        <w:top w:val="none" w:sz="0" w:space="0" w:color="auto"/>
        <w:left w:val="none" w:sz="0" w:space="0" w:color="auto"/>
        <w:bottom w:val="none" w:sz="0" w:space="0" w:color="auto"/>
        <w:right w:val="none" w:sz="0" w:space="0" w:color="auto"/>
      </w:divBdr>
    </w:div>
    <w:div w:id="204859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1.png"/><Relationship Id="rId10" Type="http://schemas.openxmlformats.org/officeDocument/2006/relationships/footnotes" Target="footnotes.xml"/><Relationship Id="rId19"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5e037ea-5baf-40e5-a049-24e64701385b" xsi:nil="true"/>
    <_ip_UnifiedCompliancePolicyProperties xmlns="http://schemas.microsoft.com/sharepoint/v3" xsi:nil="true"/>
    <lcf76f155ced4ddcb4097134ff3c332f xmlns="36d6403c-8227-487d-8a50-2f5de74dcbe8">
      <Terms xmlns="http://schemas.microsoft.com/office/infopath/2007/PartnerControls"/>
    </lcf76f155ced4ddcb4097134ff3c332f>
    <_dlc_DocId xmlns="65e037ea-5baf-40e5-a049-24e64701385b">36PNQURX5RKK-1756048454-252926</_dlc_DocId>
    <_dlc_DocIdUrl xmlns="65e037ea-5baf-40e5-a049-24e64701385b">
      <Url>https://eumm.sharepoint.com/sites/PROCUREMENTDocumentCenter/_layouts/15/DocIdRedir.aspx?ID=36PNQURX5RKK-1756048454-252926</Url>
      <Description>36PNQURX5RKK-1756048454-252926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F92F771D5A077459C42AD7B93AED61F" ma:contentTypeVersion="17" ma:contentTypeDescription="Create a new document." ma:contentTypeScope="" ma:versionID="10a3f8110954e7329da5cc873857e6d4">
  <xsd:schema xmlns:xsd="http://www.w3.org/2001/XMLSchema" xmlns:xs="http://www.w3.org/2001/XMLSchema" xmlns:p="http://schemas.microsoft.com/office/2006/metadata/properties" xmlns:ns1="http://schemas.microsoft.com/sharepoint/v3" xmlns:ns2="65e037ea-5baf-40e5-a049-24e64701385b" xmlns:ns3="36d6403c-8227-487d-8a50-2f5de74dcbe8" targetNamespace="http://schemas.microsoft.com/office/2006/metadata/properties" ma:root="true" ma:fieldsID="a36f3057928a299057b0371bdf6c972a" ns1:_="" ns2:_="" ns3:_="">
    <xsd:import namespace="http://schemas.microsoft.com/sharepoint/v3"/>
    <xsd:import namespace="65e037ea-5baf-40e5-a049-24e64701385b"/>
    <xsd:import namespace="36d6403c-8227-487d-8a50-2f5de74dcb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e037ea-5baf-40e5-a049-24e6470138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6560464-aa26-48c9-babc-0053705d4fdc}" ma:internalName="TaxCatchAll" ma:showField="CatchAllData" ma:web="65e037ea-5baf-40e5-a049-24e6470138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d6403c-8227-487d-8a50-2f5de74dcb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1fd975-ab26-46d2-a577-fad321504cb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B27C2A-204A-4D82-8536-7607A3B28C39}">
  <ds:schemaRefs>
    <ds:schemaRef ds:uri="http://schemas.openxmlformats.org/officeDocument/2006/bibliography"/>
  </ds:schemaRefs>
</ds:datastoreItem>
</file>

<file path=customXml/itemProps2.xml><?xml version="1.0" encoding="utf-8"?>
<ds:datastoreItem xmlns:ds="http://schemas.openxmlformats.org/officeDocument/2006/customXml" ds:itemID="{A2235E56-D286-4284-87A5-E62A5019FF71}">
  <ds:schemaRefs>
    <ds:schemaRef ds:uri="http://schemas.microsoft.com/sharepoint/events"/>
  </ds:schemaRefs>
</ds:datastoreItem>
</file>

<file path=customXml/itemProps3.xml><?xml version="1.0" encoding="utf-8"?>
<ds:datastoreItem xmlns:ds="http://schemas.openxmlformats.org/officeDocument/2006/customXml" ds:itemID="{7EC4E532-7921-4886-82E0-E501C928A2E6}">
  <ds:schemaRefs>
    <ds:schemaRef ds:uri="http://schemas.microsoft.com/sharepoint/v3/contenttype/forms"/>
  </ds:schemaRefs>
</ds:datastoreItem>
</file>

<file path=customXml/itemProps4.xml><?xml version="1.0" encoding="utf-8"?>
<ds:datastoreItem xmlns:ds="http://schemas.openxmlformats.org/officeDocument/2006/customXml" ds:itemID="{EA353853-0173-4798-8EEB-BB988070AE9C}">
  <ds:schemaRefs>
    <ds:schemaRef ds:uri="http://schemas.microsoft.com/office/2006/metadata/properties"/>
    <ds:schemaRef ds:uri="http://schemas.microsoft.com/office/infopath/2007/PartnerControls"/>
    <ds:schemaRef ds:uri="http://schemas.microsoft.com/sharepoint/v3"/>
    <ds:schemaRef ds:uri="65e037ea-5baf-40e5-a049-24e64701385b"/>
    <ds:schemaRef ds:uri="36d6403c-8227-487d-8a50-2f5de74dcbe8"/>
  </ds:schemaRefs>
</ds:datastoreItem>
</file>

<file path=customXml/itemProps5.xml><?xml version="1.0" encoding="utf-8"?>
<ds:datastoreItem xmlns:ds="http://schemas.openxmlformats.org/officeDocument/2006/customXml" ds:itemID="{C5873600-B290-409F-9E42-B0346625C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e037ea-5baf-40e5-a049-24e64701385b"/>
    <ds:schemaRef ds:uri="36d6403c-8227-487d-8a50-2f5de74dc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d91aaa-e069-4fb9-983a-e7ab350bbd78}" enabled="1" method="Standard" siteId="{a8b768c0-5b61-453e-9b93-5ec9175e38b6}" removed="0"/>
</clbl:labelList>
</file>

<file path=docProps/app.xml><?xml version="1.0" encoding="utf-8"?>
<Properties xmlns="http://schemas.openxmlformats.org/officeDocument/2006/extended-properties" xmlns:vt="http://schemas.openxmlformats.org/officeDocument/2006/docPropsVTypes">
  <Template>Normal</Template>
  <TotalTime>14</TotalTime>
  <Pages>10</Pages>
  <Words>979</Words>
  <Characters>5586</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EUMM Georgia</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Sophio Mtchedlishvili</dc:creator>
  <cp:keywords/>
  <dc:description/>
  <cp:lastModifiedBy>Ionut Irinel IFRIM</cp:lastModifiedBy>
  <cp:revision>14</cp:revision>
  <cp:lastPrinted>2026-03-04T06:03:00Z</cp:lastPrinted>
  <dcterms:created xsi:type="dcterms:W3CDTF">2026-08-26T04:43:00Z</dcterms:created>
  <dcterms:modified xsi:type="dcterms:W3CDTF">2026-08-26T07:21:00Z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0x0101009F92F771D5A077459C42AD7B93AED61F</vt:lpwstr>
  </property>
  <property fmtid="{D5CDD505-2E9C-101B-9397-08002B2CF9AE}" pid="3" name="MediaServiceImageTags">
    <vt:lpwstr/>
  </property>
  <property fmtid="{D5CDD505-2E9C-101B-9397-08002B2CF9AE}" pid="4" name="_dlc_DocIdItemGuid">
    <vt:lpwstr>22089f62-ad06-4487-b481-408deffd56b9</vt:lpwstr>
  </property>
</Properties>
</file>